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52FE" w14:textId="77777777" w:rsidR="008716C5" w:rsidRDefault="00000000">
      <w:pPr>
        <w:rPr>
          <w:rFonts w:ascii="黑体" w:eastAsia="黑体" w:hAnsi="黑体" w:cs="黑体"/>
          <w:bCs/>
          <w:sz w:val="32"/>
          <w:szCs w:val="32"/>
        </w:rPr>
      </w:pPr>
      <w:r>
        <w:rPr>
          <w:rFonts w:ascii="黑体" w:eastAsia="黑体" w:hAnsi="黑体" w:cs="黑体" w:hint="eastAsia"/>
          <w:bCs/>
          <w:sz w:val="32"/>
          <w:szCs w:val="32"/>
        </w:rPr>
        <w:t>附件3</w:t>
      </w:r>
    </w:p>
    <w:p w14:paraId="1A17C32D" w14:textId="77777777" w:rsidR="008716C5" w:rsidRDefault="008716C5">
      <w:pPr>
        <w:rPr>
          <w:rFonts w:ascii="Times New Roman" w:eastAsia="楷体_GB2312" w:hAnsi="Times New Roman" w:cs="Times New Roman"/>
          <w:sz w:val="28"/>
        </w:rPr>
      </w:pPr>
    </w:p>
    <w:p w14:paraId="1CA75437" w14:textId="77777777" w:rsidR="008716C5" w:rsidRDefault="008716C5">
      <w:pPr>
        <w:rPr>
          <w:rFonts w:ascii="Times New Roman" w:eastAsia="楷体_GB2312" w:hAnsi="Times New Roman" w:cs="Times New Roman"/>
          <w:sz w:val="28"/>
        </w:rPr>
      </w:pPr>
    </w:p>
    <w:p w14:paraId="5A5684AA" w14:textId="77777777" w:rsidR="008716C5" w:rsidRDefault="008716C5">
      <w:pPr>
        <w:rPr>
          <w:rFonts w:ascii="Times New Roman" w:eastAsia="楷体_GB2312" w:hAnsi="Times New Roman" w:cs="Times New Roman"/>
          <w:sz w:val="28"/>
        </w:rPr>
      </w:pPr>
    </w:p>
    <w:p w14:paraId="442C60EC" w14:textId="77777777" w:rsidR="008716C5" w:rsidRDefault="00000000">
      <w:pPr>
        <w:jc w:val="center"/>
        <w:rPr>
          <w:rFonts w:ascii="Times New Roman" w:eastAsia="楷体_GB2312" w:hAnsi="Times New Roman" w:cs="Times New Roman"/>
          <w:sz w:val="28"/>
        </w:rPr>
      </w:pPr>
      <w:r>
        <w:rPr>
          <w:rFonts w:ascii="Times New Roman" w:eastAsia="黑体" w:hAnsi="Times New Roman" w:cs="Times New Roman" w:hint="eastAsia"/>
          <w:b/>
          <w:sz w:val="44"/>
        </w:rPr>
        <w:t>市级实验教学示范中心年度报告</w:t>
      </w:r>
    </w:p>
    <w:p w14:paraId="758F1E8A" w14:textId="77777777" w:rsidR="008716C5" w:rsidRDefault="00000000">
      <w:pPr>
        <w:jc w:val="center"/>
        <w:rPr>
          <w:rFonts w:ascii="Times New Roman" w:eastAsia="楷体_GB2312" w:hAnsi="Times New Roman" w:cs="Times New Roman"/>
          <w:sz w:val="28"/>
        </w:rPr>
      </w:pPr>
      <w:r>
        <w:rPr>
          <w:rFonts w:ascii="Times New Roman" w:eastAsia="楷体_GB2312" w:hAnsi="Times New Roman" w:cs="Times New Roman"/>
          <w:sz w:val="28"/>
        </w:rPr>
        <w:t>（</w:t>
      </w:r>
      <w:r>
        <w:rPr>
          <w:rFonts w:ascii="Times New Roman" w:eastAsia="楷体_GB2312" w:hAnsi="Times New Roman" w:cs="Times New Roman"/>
          <w:sz w:val="28"/>
        </w:rPr>
        <w:t>20</w:t>
      </w:r>
      <w:r>
        <w:rPr>
          <w:rFonts w:ascii="Times New Roman" w:eastAsia="楷体_GB2312" w:hAnsi="Times New Roman" w:cs="Times New Roman" w:hint="eastAsia"/>
          <w:sz w:val="28"/>
        </w:rPr>
        <w:t>21</w:t>
      </w:r>
      <w:r>
        <w:rPr>
          <w:rFonts w:ascii="Times New Roman" w:eastAsia="楷体_GB2312" w:hAnsi="Times New Roman" w:cs="Times New Roman"/>
          <w:sz w:val="28"/>
        </w:rPr>
        <w:t>年</w:t>
      </w:r>
      <w:r>
        <w:rPr>
          <w:rFonts w:ascii="Times New Roman" w:eastAsia="楷体_GB2312" w:hAnsi="Times New Roman" w:cs="Times New Roman"/>
          <w:sz w:val="28"/>
        </w:rPr>
        <w:t>1</w:t>
      </w:r>
      <w:r>
        <w:rPr>
          <w:rFonts w:ascii="Times New Roman" w:eastAsia="楷体_GB2312" w:hAnsi="Times New Roman" w:cs="Times New Roman"/>
          <w:sz w:val="28"/>
        </w:rPr>
        <w:t>月</w:t>
      </w:r>
      <w:r>
        <w:rPr>
          <w:rFonts w:ascii="Times New Roman" w:eastAsia="楷体_GB2312" w:hAnsi="Times New Roman" w:cs="Times New Roman" w:hint="eastAsia"/>
          <w:sz w:val="28"/>
        </w:rPr>
        <w:t>1</w:t>
      </w:r>
      <w:r>
        <w:rPr>
          <w:rFonts w:ascii="Times New Roman" w:eastAsia="楷体_GB2312" w:hAnsi="Times New Roman" w:cs="Times New Roman" w:hint="eastAsia"/>
          <w:sz w:val="28"/>
        </w:rPr>
        <w:t>日</w:t>
      </w:r>
      <w:r>
        <w:rPr>
          <w:rFonts w:ascii="Times New Roman" w:eastAsia="楷体_GB2312" w:hAnsi="Times New Roman" w:cs="Times New Roman"/>
          <w:sz w:val="28"/>
        </w:rPr>
        <w:t>——20</w:t>
      </w:r>
      <w:r>
        <w:rPr>
          <w:rFonts w:ascii="Times New Roman" w:eastAsia="楷体_GB2312" w:hAnsi="Times New Roman" w:cs="Times New Roman" w:hint="eastAsia"/>
          <w:sz w:val="28"/>
        </w:rPr>
        <w:t>21</w:t>
      </w:r>
      <w:r>
        <w:rPr>
          <w:rFonts w:ascii="Times New Roman" w:eastAsia="楷体_GB2312" w:hAnsi="Times New Roman" w:cs="Times New Roman"/>
          <w:sz w:val="28"/>
        </w:rPr>
        <w:t>年</w:t>
      </w:r>
      <w:r>
        <w:rPr>
          <w:rFonts w:ascii="Times New Roman" w:eastAsia="楷体_GB2312" w:hAnsi="Times New Roman" w:cs="Times New Roman"/>
          <w:sz w:val="28"/>
        </w:rPr>
        <w:t>12</w:t>
      </w:r>
      <w:r>
        <w:rPr>
          <w:rFonts w:ascii="Times New Roman" w:eastAsia="楷体_GB2312" w:hAnsi="Times New Roman" w:cs="Times New Roman"/>
          <w:sz w:val="28"/>
        </w:rPr>
        <w:t>月</w:t>
      </w:r>
      <w:r>
        <w:rPr>
          <w:rFonts w:ascii="Times New Roman" w:eastAsia="楷体_GB2312" w:hAnsi="Times New Roman" w:cs="Times New Roman" w:hint="eastAsia"/>
          <w:sz w:val="28"/>
        </w:rPr>
        <w:t>31</w:t>
      </w:r>
      <w:r>
        <w:rPr>
          <w:rFonts w:ascii="Times New Roman" w:eastAsia="楷体_GB2312" w:hAnsi="Times New Roman" w:cs="Times New Roman" w:hint="eastAsia"/>
          <w:sz w:val="28"/>
        </w:rPr>
        <w:t>日</w:t>
      </w:r>
      <w:r>
        <w:rPr>
          <w:rFonts w:ascii="Times New Roman" w:eastAsia="楷体_GB2312" w:hAnsi="Times New Roman" w:cs="Times New Roman"/>
          <w:sz w:val="28"/>
        </w:rPr>
        <w:t>）</w:t>
      </w:r>
    </w:p>
    <w:p w14:paraId="0E93880D" w14:textId="77777777" w:rsidR="008716C5" w:rsidRDefault="008716C5">
      <w:pPr>
        <w:rPr>
          <w:rFonts w:ascii="Times New Roman" w:eastAsia="楷体_GB2312" w:hAnsi="Times New Roman" w:cs="Times New Roman"/>
          <w:sz w:val="28"/>
        </w:rPr>
      </w:pPr>
    </w:p>
    <w:p w14:paraId="4CD70E33" w14:textId="77777777" w:rsidR="008716C5" w:rsidRDefault="008716C5">
      <w:pPr>
        <w:rPr>
          <w:rFonts w:ascii="Times New Roman" w:eastAsia="楷体_GB2312" w:hAnsi="Times New Roman" w:cs="Times New Roman"/>
          <w:sz w:val="28"/>
        </w:rPr>
      </w:pPr>
    </w:p>
    <w:p w14:paraId="71488C32" w14:textId="77777777" w:rsidR="008716C5" w:rsidRDefault="008716C5">
      <w:pPr>
        <w:rPr>
          <w:rFonts w:ascii="Times New Roman" w:eastAsia="楷体_GB2312" w:hAnsi="Times New Roman" w:cs="Times New Roman"/>
          <w:b/>
          <w:sz w:val="28"/>
        </w:rPr>
      </w:pPr>
    </w:p>
    <w:p w14:paraId="073759EC" w14:textId="77777777" w:rsidR="008716C5"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示范中心名称：汽车实验实训中心</w:t>
      </w:r>
    </w:p>
    <w:p w14:paraId="71815AAB" w14:textId="5CFF3197" w:rsidR="008716C5"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示范中心主任：</w:t>
      </w:r>
      <w:r w:rsidR="00F84F76">
        <w:rPr>
          <w:rFonts w:ascii="Times New Roman" w:eastAsia="楷体_GB2312" w:hAnsi="Times New Roman" w:cs="Times New Roman" w:hint="eastAsia"/>
          <w:b/>
          <w:sz w:val="28"/>
        </w:rPr>
        <w:t>岳东鹏</w:t>
      </w:r>
    </w:p>
    <w:p w14:paraId="0A804B35" w14:textId="77777777" w:rsidR="008716C5"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示范中心联系人及联系电话：陈越</w:t>
      </w:r>
      <w:r>
        <w:rPr>
          <w:rFonts w:ascii="Times New Roman" w:eastAsia="楷体_GB2312" w:hAnsi="Times New Roman" w:cs="Times New Roman" w:hint="eastAsia"/>
          <w:b/>
          <w:sz w:val="28"/>
        </w:rPr>
        <w:t xml:space="preserve"> 13652190324</w:t>
      </w:r>
    </w:p>
    <w:p w14:paraId="76D1F81B" w14:textId="77777777" w:rsidR="008716C5"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所在学校名称：天津职业技术师范大学</w:t>
      </w:r>
    </w:p>
    <w:p w14:paraId="70282B6D" w14:textId="77777777" w:rsidR="008716C5"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所在学校联系人及联系电话：</w:t>
      </w:r>
    </w:p>
    <w:p w14:paraId="5016EC1C" w14:textId="77777777" w:rsidR="008716C5" w:rsidRDefault="008716C5">
      <w:pPr>
        <w:jc w:val="center"/>
        <w:rPr>
          <w:rFonts w:ascii="Times New Roman" w:eastAsia="楷体_GB2312" w:hAnsi="Times New Roman" w:cs="Times New Roman"/>
          <w:sz w:val="28"/>
        </w:rPr>
      </w:pPr>
    </w:p>
    <w:p w14:paraId="1A6CBD39" w14:textId="77777777" w:rsidR="008716C5" w:rsidRDefault="008716C5">
      <w:pPr>
        <w:jc w:val="center"/>
        <w:rPr>
          <w:rFonts w:ascii="Times New Roman" w:eastAsia="楷体_GB2312" w:hAnsi="Times New Roman" w:cs="Times New Roman"/>
          <w:sz w:val="28"/>
        </w:rPr>
      </w:pPr>
    </w:p>
    <w:p w14:paraId="58A3FF62" w14:textId="77777777" w:rsidR="008716C5" w:rsidRDefault="008716C5">
      <w:pPr>
        <w:jc w:val="center"/>
        <w:rPr>
          <w:rFonts w:ascii="Times New Roman" w:eastAsia="楷体_GB2312" w:hAnsi="Times New Roman" w:cs="Times New Roman"/>
          <w:sz w:val="28"/>
        </w:rPr>
      </w:pPr>
    </w:p>
    <w:p w14:paraId="26893DFA" w14:textId="77777777" w:rsidR="008716C5" w:rsidRDefault="008716C5">
      <w:pPr>
        <w:jc w:val="center"/>
        <w:rPr>
          <w:rFonts w:ascii="Times New Roman" w:eastAsia="楷体_GB2312" w:hAnsi="Times New Roman" w:cs="Times New Roman"/>
          <w:sz w:val="28"/>
        </w:rPr>
      </w:pPr>
    </w:p>
    <w:p w14:paraId="7A1B5E75" w14:textId="77777777" w:rsidR="008716C5" w:rsidRDefault="008716C5">
      <w:pPr>
        <w:jc w:val="center"/>
        <w:rPr>
          <w:rFonts w:ascii="Times New Roman" w:eastAsia="楷体_GB2312" w:hAnsi="Times New Roman" w:cs="Times New Roman"/>
          <w:sz w:val="28"/>
        </w:rPr>
      </w:pPr>
    </w:p>
    <w:p w14:paraId="0703A904" w14:textId="77777777" w:rsidR="008716C5" w:rsidRDefault="008716C5">
      <w:pPr>
        <w:jc w:val="center"/>
        <w:rPr>
          <w:rFonts w:ascii="Times New Roman" w:eastAsia="楷体_GB2312" w:hAnsi="Times New Roman" w:cs="Times New Roman"/>
          <w:sz w:val="28"/>
        </w:rPr>
      </w:pPr>
    </w:p>
    <w:p w14:paraId="3277B155" w14:textId="77777777" w:rsidR="008716C5" w:rsidRDefault="008716C5">
      <w:pPr>
        <w:jc w:val="center"/>
        <w:rPr>
          <w:rFonts w:ascii="Times New Roman" w:eastAsia="楷体_GB2312" w:hAnsi="Times New Roman" w:cs="Times New Roman"/>
          <w:sz w:val="28"/>
        </w:rPr>
      </w:pPr>
    </w:p>
    <w:p w14:paraId="34DACA2B" w14:textId="77777777" w:rsidR="008716C5" w:rsidRDefault="008716C5">
      <w:pPr>
        <w:jc w:val="center"/>
        <w:rPr>
          <w:rFonts w:ascii="Times New Roman" w:eastAsia="楷体_GB2312" w:hAnsi="Times New Roman" w:cs="Times New Roman"/>
          <w:sz w:val="28"/>
        </w:rPr>
      </w:pPr>
    </w:p>
    <w:p w14:paraId="488AA79E" w14:textId="77777777" w:rsidR="008716C5" w:rsidRDefault="008716C5">
      <w:pPr>
        <w:jc w:val="center"/>
        <w:rPr>
          <w:rFonts w:ascii="Times New Roman" w:eastAsia="楷体_GB2312" w:hAnsi="Times New Roman" w:cs="Times New Roman"/>
          <w:sz w:val="28"/>
        </w:rPr>
      </w:pPr>
    </w:p>
    <w:p w14:paraId="0A4D23A1" w14:textId="77777777" w:rsidR="008716C5" w:rsidRDefault="008716C5">
      <w:pPr>
        <w:jc w:val="center"/>
        <w:rPr>
          <w:rFonts w:ascii="Times New Roman" w:eastAsia="楷体_GB2312" w:hAnsi="Times New Roman" w:cs="Times New Roman"/>
          <w:sz w:val="28"/>
        </w:rPr>
      </w:pPr>
    </w:p>
    <w:p w14:paraId="4C5C990D" w14:textId="77777777" w:rsidR="008716C5" w:rsidRDefault="008716C5">
      <w:pPr>
        <w:jc w:val="center"/>
        <w:rPr>
          <w:rFonts w:ascii="Times New Roman" w:eastAsia="楷体_GB2312" w:hAnsi="Times New Roman" w:cs="Times New Roman"/>
          <w:sz w:val="28"/>
        </w:rPr>
      </w:pPr>
    </w:p>
    <w:p w14:paraId="17685F18" w14:textId="4B6EFEDE" w:rsidR="008716C5" w:rsidRDefault="00000000">
      <w:pPr>
        <w:jc w:val="center"/>
        <w:rPr>
          <w:rFonts w:ascii="Times New Roman" w:eastAsia="楷体_GB2312" w:hAnsi="Times New Roman" w:cs="Times New Roman"/>
          <w:sz w:val="28"/>
        </w:rPr>
      </w:pPr>
      <w:r>
        <w:rPr>
          <w:rFonts w:ascii="Times New Roman" w:eastAsia="楷体_GB2312" w:hAnsi="Times New Roman" w:cs="Times New Roman" w:hint="eastAsia"/>
          <w:sz w:val="28"/>
        </w:rPr>
        <w:t>202</w:t>
      </w:r>
      <w:r w:rsidR="00CD3B7D">
        <w:rPr>
          <w:rFonts w:ascii="Times New Roman" w:eastAsia="楷体_GB2312" w:hAnsi="Times New Roman" w:cs="Times New Roman"/>
          <w:sz w:val="28"/>
        </w:rPr>
        <w:t>3</w:t>
      </w:r>
      <w:r>
        <w:rPr>
          <w:rFonts w:ascii="Times New Roman" w:eastAsia="楷体_GB2312" w:hAnsi="Times New Roman" w:cs="Times New Roman"/>
          <w:sz w:val="28"/>
        </w:rPr>
        <w:t>年</w:t>
      </w:r>
      <w:r w:rsidR="00CD3B7D">
        <w:rPr>
          <w:rFonts w:ascii="Times New Roman" w:eastAsia="楷体_GB2312" w:hAnsi="Times New Roman" w:cs="Times New Roman"/>
          <w:sz w:val="28"/>
        </w:rPr>
        <w:t>6</w:t>
      </w:r>
      <w:r>
        <w:rPr>
          <w:rFonts w:ascii="Times New Roman" w:eastAsia="楷体_GB2312" w:hAnsi="Times New Roman" w:cs="Times New Roman"/>
          <w:sz w:val="28"/>
        </w:rPr>
        <w:t>月</w:t>
      </w:r>
      <w:r w:rsidR="00CD3B7D">
        <w:rPr>
          <w:rFonts w:ascii="Times New Roman" w:eastAsia="楷体_GB2312" w:hAnsi="Times New Roman" w:cs="Times New Roman"/>
          <w:sz w:val="28"/>
        </w:rPr>
        <w:t>8</w:t>
      </w:r>
      <w:r>
        <w:rPr>
          <w:rFonts w:ascii="Times New Roman" w:eastAsia="楷体_GB2312" w:hAnsi="Times New Roman" w:cs="Times New Roman"/>
          <w:sz w:val="28"/>
        </w:rPr>
        <w:t>日填报</w:t>
      </w:r>
    </w:p>
    <w:p w14:paraId="1A14C741" w14:textId="77777777" w:rsidR="00EA1184" w:rsidRPr="00713317" w:rsidRDefault="00000000" w:rsidP="00EA1184">
      <w:pPr>
        <w:pStyle w:val="af"/>
        <w:numPr>
          <w:ilvl w:val="0"/>
          <w:numId w:val="2"/>
        </w:numPr>
        <w:ind w:firstLineChars="0"/>
        <w:rPr>
          <w:rFonts w:ascii="黑体" w:eastAsia="黑体" w:hAnsi="黑体" w:cs="仿宋_GB2312"/>
          <w:sz w:val="28"/>
          <w:szCs w:val="28"/>
        </w:rPr>
      </w:pPr>
      <w:r>
        <w:rPr>
          <w:rFonts w:ascii="仿宋_GB2312" w:eastAsia="仿宋_GB2312"/>
          <w:sz w:val="28"/>
          <w:szCs w:val="28"/>
        </w:rPr>
        <w:br w:type="page"/>
      </w:r>
      <w:r w:rsidR="00EA1184" w:rsidRPr="00713317">
        <w:rPr>
          <w:rFonts w:ascii="黑体" w:eastAsia="黑体" w:hAnsi="黑体" w:cs="仿宋_GB2312" w:hint="eastAsia"/>
          <w:sz w:val="28"/>
          <w:szCs w:val="28"/>
        </w:rPr>
        <w:lastRenderedPageBreak/>
        <w:t>人才培养工作和成效</w:t>
      </w:r>
    </w:p>
    <w:p w14:paraId="2A2CD08C" w14:textId="77777777" w:rsidR="00EA1184" w:rsidRPr="00BC1DFA" w:rsidRDefault="00EA1184" w:rsidP="00EA1184">
      <w:pPr>
        <w:pStyle w:val="af"/>
        <w:ind w:left="1280" w:firstLineChars="0" w:firstLine="0"/>
        <w:rPr>
          <w:rFonts w:ascii="楷体" w:eastAsia="楷体" w:hAnsi="楷体" w:cs="仿宋_GB2312"/>
          <w:sz w:val="28"/>
          <w:szCs w:val="28"/>
        </w:rPr>
      </w:pPr>
      <w:r w:rsidRPr="00BC1DFA">
        <w:rPr>
          <w:rFonts w:ascii="楷体" w:eastAsia="楷体" w:hAnsi="楷体" w:cs="仿宋_GB2312" w:hint="eastAsia"/>
          <w:sz w:val="28"/>
          <w:szCs w:val="28"/>
        </w:rPr>
        <w:t>（一）人才培养基本情况。</w:t>
      </w:r>
    </w:p>
    <w:p w14:paraId="14494CB9" w14:textId="4EF8CCB0" w:rsidR="00EA1184" w:rsidRDefault="00EA1184" w:rsidP="004E1B1A">
      <w:pPr>
        <w:pStyle w:val="af"/>
        <w:ind w:left="1280" w:firstLine="560"/>
        <w:jc w:val="left"/>
      </w:pPr>
      <w:r w:rsidRPr="00BC1DFA">
        <w:rPr>
          <w:rFonts w:ascii="楷体" w:eastAsia="楷体" w:hAnsi="楷体" w:cs="仿宋_GB2312" w:hint="eastAsia"/>
          <w:sz w:val="28"/>
          <w:szCs w:val="28"/>
        </w:rPr>
        <w:t>“汽车实验实训中心”（以下简称为“中心”）以习近平新时代中国特色社会主义思想为指导，全面贯彻落实党的</w:t>
      </w:r>
      <w:r>
        <w:rPr>
          <w:rFonts w:ascii="楷体" w:eastAsia="楷体" w:hAnsi="楷体" w:cs="仿宋_GB2312" w:hint="eastAsia"/>
          <w:sz w:val="28"/>
          <w:szCs w:val="28"/>
        </w:rPr>
        <w:t>二十</w:t>
      </w:r>
      <w:r w:rsidRPr="00BC1DFA">
        <w:rPr>
          <w:rFonts w:ascii="楷体" w:eastAsia="楷体" w:hAnsi="楷体" w:cs="仿宋_GB2312" w:hint="eastAsia"/>
          <w:sz w:val="28"/>
          <w:szCs w:val="28"/>
        </w:rPr>
        <w:t>大、全国教育大会和新时代本科教育大会精神，全面落实立德树人根本任务，以“回归常识、回归本分、回归初心、回归梦想”为基本遵循，面向全国职业院校汽车与交通类专业师资需求，以及区域经济对汽车与交通行业应用型人才需求，</w:t>
      </w:r>
      <w:r>
        <w:rPr>
          <w:rFonts w:ascii="楷体" w:eastAsia="楷体" w:hAnsi="楷体" w:cs="仿宋_GB2312"/>
          <w:sz w:val="28"/>
          <w:szCs w:val="28"/>
        </w:rPr>
        <w:t>2021</w:t>
      </w:r>
      <w:r w:rsidRPr="00496B85">
        <w:rPr>
          <w:rFonts w:ascii="楷体" w:eastAsia="楷体" w:hAnsi="楷体" w:cs="仿宋_GB2312" w:hint="eastAsia"/>
          <w:sz w:val="28"/>
          <w:szCs w:val="28"/>
        </w:rPr>
        <w:t>年度承担硕士研究生专业</w:t>
      </w:r>
      <w:r w:rsidRPr="00BC1DFA">
        <w:rPr>
          <w:rFonts w:ascii="楷体" w:eastAsia="楷体" w:hAnsi="楷体" w:cs="仿宋_GB2312" w:hint="eastAsia"/>
          <w:sz w:val="28"/>
          <w:szCs w:val="28"/>
        </w:rPr>
        <w:t>（载运工具运用工程、车辆工程）和4个本科专业（汽车维修工程教育、交通运输、汽车服务工程和车辆工程）的实验实训教学工作及相关科研任务，实训课程包含汽车维修中、高级工及技师的技能培训。所服务的专业中汽车维修工程教育专业和交通运输工程专业为天津市优势特色专业，</w:t>
      </w:r>
      <w:r w:rsidRPr="00B42BFF">
        <w:rPr>
          <w:rFonts w:ascii="楷体" w:eastAsia="楷体" w:hAnsi="楷体" w:cs="仿宋_GB2312" w:hint="eastAsia"/>
          <w:sz w:val="28"/>
          <w:szCs w:val="28"/>
        </w:rPr>
        <w:t>汽车服务工程专业和车辆工程专业为天津市应用型专业。</w:t>
      </w:r>
      <w:r w:rsidR="00B560D4" w:rsidRPr="00B42BFF">
        <w:rPr>
          <w:rFonts w:ascii="楷体" w:eastAsia="楷体" w:hAnsi="楷体" w:cs="仿宋_GB2312"/>
          <w:sz w:val="28"/>
          <w:szCs w:val="28"/>
        </w:rPr>
        <w:t>2021</w:t>
      </w:r>
      <w:r w:rsidRPr="00B42BFF">
        <w:rPr>
          <w:rFonts w:ascii="楷体" w:eastAsia="楷体" w:hAnsi="楷体" w:cs="仿宋_GB2312" w:hint="eastAsia"/>
          <w:sz w:val="28"/>
          <w:szCs w:val="28"/>
        </w:rPr>
        <w:t>年“中心”</w:t>
      </w:r>
      <w:r w:rsidR="00B560D4" w:rsidRPr="00B42BFF">
        <w:rPr>
          <w:rFonts w:ascii="楷体" w:eastAsia="楷体" w:hAnsi="楷体" w:cs="仿宋_GB2312" w:hint="eastAsia"/>
          <w:sz w:val="28"/>
          <w:szCs w:val="28"/>
        </w:rPr>
        <w:t>继续</w:t>
      </w:r>
      <w:r w:rsidRPr="00B42BFF">
        <w:rPr>
          <w:rFonts w:ascii="楷体" w:eastAsia="楷体" w:hAnsi="楷体" w:cs="仿宋_GB2312" w:hint="eastAsia"/>
          <w:sz w:val="28"/>
          <w:szCs w:val="28"/>
        </w:rPr>
        <w:t>开展职教师资与应用型人才培养模式改革创新，实施卓越职教师资人才培养特色项目；与青岛交通学校和海南技师学院联合开展“3+4”中本对接项目；</w:t>
      </w:r>
      <w:r w:rsidR="00B560D4" w:rsidRPr="00B42BFF">
        <w:rPr>
          <w:rFonts w:ascii="楷体" w:eastAsia="楷体" w:hAnsi="楷体" w:cs="仿宋_GB2312" w:hint="eastAsia"/>
          <w:sz w:val="28"/>
          <w:szCs w:val="28"/>
        </w:rPr>
        <w:t>继续</w:t>
      </w:r>
      <w:r w:rsidRPr="00B42BFF">
        <w:rPr>
          <w:rFonts w:ascii="楷体" w:eastAsia="楷体" w:hAnsi="楷体" w:cs="仿宋_GB2312" w:hint="eastAsia"/>
          <w:sz w:val="28"/>
          <w:szCs w:val="28"/>
        </w:rPr>
        <w:t>开展汽车维修专业“汉语+技能”本科四年制留学生人才培养工作</w:t>
      </w:r>
      <w:r w:rsidR="00B560D4" w:rsidRPr="00B42BFF">
        <w:rPr>
          <w:rFonts w:ascii="楷体" w:eastAsia="楷体" w:hAnsi="楷体" w:cs="仿宋_GB2312" w:hint="eastAsia"/>
          <w:sz w:val="28"/>
          <w:szCs w:val="28"/>
        </w:rPr>
        <w:t>。</w:t>
      </w:r>
      <w:r w:rsidR="00B560D4" w:rsidRPr="00BC1DFA">
        <w:rPr>
          <w:rFonts w:ascii="楷体" w:eastAsia="楷体" w:hAnsi="楷体" w:cs="仿宋_GB2312" w:hint="eastAsia"/>
          <w:sz w:val="28"/>
          <w:szCs w:val="28"/>
        </w:rPr>
        <w:t xml:space="preserve"> </w:t>
      </w:r>
      <w:r w:rsidRPr="00BC1DFA">
        <w:rPr>
          <w:rFonts w:ascii="楷体" w:eastAsia="楷体" w:hAnsi="楷体" w:cs="仿宋_GB2312" w:hint="eastAsia"/>
          <w:sz w:val="28"/>
          <w:szCs w:val="28"/>
        </w:rPr>
        <w:t>“中心”在专业核心课程和实训课程中开展理实一体化教学和教学改革；大力推进现代信息技术的应</w:t>
      </w:r>
      <w:r w:rsidRPr="00BC1DFA">
        <w:rPr>
          <w:rFonts w:ascii="楷体" w:eastAsia="楷体" w:hAnsi="楷体" w:cs="仿宋_GB2312" w:hint="eastAsia"/>
          <w:sz w:val="28"/>
          <w:szCs w:val="28"/>
        </w:rPr>
        <w:lastRenderedPageBreak/>
        <w:t>用，探索混合式课堂教学改革；强化科研能力训练，形成了由课程实验、实践实习和各类大学生创新实验项目组成的完善的实验实践教学体系。在完善和优化现有传统车辆实验实训条件的基础上，重点推进新能源汽车实验实训条件，结合新能源汽车技术的发展现状和国家技能大赛的需求，</w:t>
      </w:r>
      <w:r w:rsidR="00B560D4">
        <w:rPr>
          <w:rFonts w:ascii="楷体" w:eastAsia="楷体" w:hAnsi="楷体" w:cs="仿宋_GB2312" w:hint="eastAsia"/>
          <w:sz w:val="28"/>
          <w:szCs w:val="28"/>
        </w:rPr>
        <w:t>为</w:t>
      </w:r>
      <w:r w:rsidR="00B560D4" w:rsidRPr="00B42BFF">
        <w:rPr>
          <w:rFonts w:ascii="楷体" w:eastAsia="楷体" w:hAnsi="楷体" w:cs="仿宋_GB2312" w:hint="eastAsia"/>
          <w:sz w:val="28"/>
          <w:szCs w:val="28"/>
        </w:rPr>
        <w:t>新能源汽车工程专业实训室</w:t>
      </w:r>
      <w:r w:rsidRPr="00B42BFF">
        <w:rPr>
          <w:rFonts w:ascii="楷体" w:eastAsia="楷体" w:hAnsi="楷体" w:cs="仿宋_GB2312" w:hint="eastAsia"/>
          <w:sz w:val="28"/>
          <w:szCs w:val="28"/>
        </w:rPr>
        <w:t>规</w:t>
      </w:r>
      <w:r w:rsidRPr="00BC1DFA">
        <w:rPr>
          <w:rFonts w:ascii="楷体" w:eastAsia="楷体" w:hAnsi="楷体" w:cs="仿宋_GB2312" w:hint="eastAsia"/>
          <w:sz w:val="28"/>
          <w:szCs w:val="28"/>
        </w:rPr>
        <w:t>划主流新能源汽车</w:t>
      </w:r>
      <w:r w:rsidR="00B560D4">
        <w:rPr>
          <w:rFonts w:ascii="楷体" w:eastAsia="楷体" w:hAnsi="楷体" w:cs="仿宋_GB2312" w:hint="eastAsia"/>
          <w:sz w:val="28"/>
          <w:szCs w:val="28"/>
        </w:rPr>
        <w:t>和配套实训设备</w:t>
      </w:r>
      <w:r w:rsidR="00B62428">
        <w:rPr>
          <w:rFonts w:ascii="楷体" w:eastAsia="楷体" w:hAnsi="楷体" w:cs="仿宋_GB2312" w:hint="eastAsia"/>
          <w:sz w:val="28"/>
          <w:szCs w:val="28"/>
        </w:rPr>
        <w:t>方案</w:t>
      </w:r>
      <w:r w:rsidR="00B560D4">
        <w:rPr>
          <w:rFonts w:ascii="楷体" w:eastAsia="楷体" w:hAnsi="楷体" w:cs="仿宋_GB2312" w:hint="eastAsia"/>
          <w:sz w:val="28"/>
          <w:szCs w:val="28"/>
        </w:rPr>
        <w:t>。</w:t>
      </w:r>
    </w:p>
    <w:p w14:paraId="5B112215" w14:textId="77777777" w:rsidR="00EA1184" w:rsidRPr="00BC1DFA" w:rsidRDefault="00EA1184" w:rsidP="00EA1184">
      <w:pPr>
        <w:pStyle w:val="af"/>
        <w:ind w:left="1280" w:firstLineChars="0" w:firstLine="0"/>
        <w:rPr>
          <w:rFonts w:ascii="楷体" w:eastAsia="楷体" w:hAnsi="楷体" w:cs="仿宋_GB2312"/>
          <w:sz w:val="28"/>
          <w:szCs w:val="28"/>
        </w:rPr>
      </w:pPr>
      <w:r w:rsidRPr="00BC1DFA">
        <w:rPr>
          <w:rFonts w:ascii="楷体" w:eastAsia="楷体" w:hAnsi="楷体" w:cs="仿宋_GB2312" w:hint="eastAsia"/>
          <w:sz w:val="28"/>
          <w:szCs w:val="28"/>
        </w:rPr>
        <w:t>（二）人才培养成效评价等。</w:t>
      </w:r>
    </w:p>
    <w:p w14:paraId="3B556768" w14:textId="5E7D2579" w:rsidR="00EA1184" w:rsidRPr="00F535BB" w:rsidRDefault="00EA1184" w:rsidP="00F535BB">
      <w:pPr>
        <w:pStyle w:val="af"/>
        <w:ind w:left="1280" w:firstLineChars="0" w:firstLine="0"/>
        <w:rPr>
          <w:rFonts w:ascii="楷体" w:eastAsia="楷体" w:hAnsi="楷体" w:cs="仿宋_GB2312"/>
          <w:color w:val="FF0000"/>
          <w:sz w:val="28"/>
          <w:szCs w:val="28"/>
        </w:rPr>
      </w:pPr>
      <w:r w:rsidRPr="00BC1DFA">
        <w:rPr>
          <w:rFonts w:ascii="楷体" w:eastAsia="楷体" w:hAnsi="楷体" w:cs="仿宋_GB2312" w:hint="eastAsia"/>
          <w:sz w:val="28"/>
          <w:szCs w:val="28"/>
        </w:rPr>
        <w:t>“中心”始终秉承着“立德树人”这一教育目标，积极开展教育教学改革和大学生科技文化</w:t>
      </w:r>
      <w:r w:rsidRPr="00BC1DFA">
        <w:rPr>
          <w:rFonts w:ascii="楷体" w:eastAsia="楷体" w:hAnsi="楷体" w:cs="仿宋_GB2312"/>
          <w:sz w:val="28"/>
          <w:szCs w:val="28"/>
        </w:rPr>
        <w:t>活动</w:t>
      </w:r>
      <w:r w:rsidR="00F535BB" w:rsidRPr="00B42BFF">
        <w:rPr>
          <w:rFonts w:ascii="楷体" w:eastAsia="楷体" w:hAnsi="楷体" w:cs="仿宋_GB2312" w:hint="eastAsia"/>
          <w:sz w:val="28"/>
          <w:szCs w:val="28"/>
        </w:rPr>
        <w:t>。</w:t>
      </w:r>
      <w:r w:rsidR="0066547D">
        <w:rPr>
          <w:rFonts w:ascii="楷体" w:eastAsia="楷体" w:hAnsi="楷体" w:cs="仿宋_GB2312" w:hint="eastAsia"/>
          <w:sz w:val="28"/>
          <w:szCs w:val="28"/>
        </w:rPr>
        <w:t>2</w:t>
      </w:r>
      <w:r w:rsidR="0066547D">
        <w:rPr>
          <w:rFonts w:ascii="楷体" w:eastAsia="楷体" w:hAnsi="楷体" w:cs="仿宋_GB2312"/>
          <w:sz w:val="28"/>
          <w:szCs w:val="28"/>
        </w:rPr>
        <w:t>021</w:t>
      </w:r>
      <w:r w:rsidR="0066547D">
        <w:rPr>
          <w:rFonts w:ascii="楷体" w:eastAsia="楷体" w:hAnsi="楷体" w:cs="仿宋_GB2312" w:hint="eastAsia"/>
          <w:sz w:val="28"/>
          <w:szCs w:val="28"/>
        </w:rPr>
        <w:t>年</w:t>
      </w:r>
      <w:r w:rsidRPr="00B42BFF">
        <w:rPr>
          <w:rFonts w:ascii="楷体" w:eastAsia="楷体" w:hAnsi="楷体" w:cs="仿宋_GB2312" w:hint="eastAsia"/>
          <w:sz w:val="28"/>
          <w:szCs w:val="28"/>
        </w:rPr>
        <w:t>，</w:t>
      </w:r>
      <w:r w:rsidR="0066547D">
        <w:rPr>
          <w:rFonts w:ascii="楷体" w:eastAsia="楷体" w:hAnsi="楷体" w:cs="仿宋_GB2312" w:hint="eastAsia"/>
          <w:sz w:val="28"/>
          <w:szCs w:val="28"/>
        </w:rPr>
        <w:t>学生获得</w:t>
      </w:r>
      <w:r w:rsidR="0066547D" w:rsidRPr="0066547D">
        <w:rPr>
          <w:rFonts w:ascii="楷体" w:eastAsia="楷体" w:hAnsi="楷体" w:cs="仿宋_GB2312" w:hint="eastAsia"/>
          <w:sz w:val="28"/>
          <w:szCs w:val="28"/>
        </w:rPr>
        <w:t>十六届“挑战杯”大学生课外学术科技作品竞赛</w:t>
      </w:r>
      <w:r w:rsidR="0066547D">
        <w:rPr>
          <w:rFonts w:ascii="楷体" w:eastAsia="楷体" w:hAnsi="楷体" w:cs="仿宋_GB2312" w:hint="eastAsia"/>
          <w:sz w:val="28"/>
          <w:szCs w:val="28"/>
        </w:rPr>
        <w:t>天津市二等奖1项，三等奖2项；获得</w:t>
      </w:r>
      <w:r w:rsidR="0066547D" w:rsidRPr="0066547D">
        <w:rPr>
          <w:rFonts w:ascii="楷体" w:eastAsia="楷体" w:hAnsi="楷体" w:cs="仿宋_GB2312" w:hint="eastAsia"/>
          <w:sz w:val="28"/>
          <w:szCs w:val="28"/>
        </w:rPr>
        <w:t>第七届中国国际“互联网+”大学生创新创业大赛</w:t>
      </w:r>
      <w:r w:rsidR="0066547D">
        <w:rPr>
          <w:rFonts w:ascii="楷体" w:eastAsia="楷体" w:hAnsi="楷体" w:cs="仿宋_GB2312" w:hint="eastAsia"/>
          <w:sz w:val="28"/>
          <w:szCs w:val="28"/>
        </w:rPr>
        <w:t>金奖1项，银奖1项；</w:t>
      </w:r>
      <w:r w:rsidR="0066547D" w:rsidRPr="0066547D">
        <w:rPr>
          <w:rFonts w:ascii="楷体" w:eastAsia="楷体" w:hAnsi="楷体" w:cs="仿宋_GB2312" w:hint="eastAsia"/>
          <w:sz w:val="28"/>
          <w:szCs w:val="28"/>
        </w:rPr>
        <w:t>大学生课外学术科技作品竞赛</w:t>
      </w:r>
      <w:r w:rsidR="00F535BB" w:rsidRPr="00B42BFF">
        <w:rPr>
          <w:rFonts w:ascii="楷体" w:eastAsia="楷体" w:hAnsi="楷体" w:cs="仿宋_GB2312" w:hint="eastAsia"/>
          <w:sz w:val="28"/>
          <w:szCs w:val="28"/>
        </w:rPr>
        <w:t>学生</w:t>
      </w:r>
      <w:r w:rsidRPr="00B42BFF">
        <w:rPr>
          <w:rFonts w:ascii="楷体" w:eastAsia="楷体" w:hAnsi="楷体" w:cs="仿宋_GB2312" w:hint="eastAsia"/>
          <w:sz w:val="28"/>
          <w:szCs w:val="28"/>
        </w:rPr>
        <w:t>共</w:t>
      </w:r>
      <w:r w:rsidR="00F535BB" w:rsidRPr="00B42BFF">
        <w:rPr>
          <w:rFonts w:ascii="楷体" w:eastAsia="楷体" w:hAnsi="楷体" w:cs="仿宋_GB2312" w:hint="eastAsia"/>
          <w:sz w:val="28"/>
          <w:szCs w:val="28"/>
        </w:rPr>
        <w:t>发表论文5篇，学生获得专利书3</w:t>
      </w:r>
      <w:r w:rsidR="00F535BB" w:rsidRPr="00B42BFF">
        <w:rPr>
          <w:rFonts w:ascii="楷体" w:eastAsia="楷体" w:hAnsi="楷体" w:cs="仿宋_GB2312"/>
          <w:sz w:val="28"/>
          <w:szCs w:val="28"/>
        </w:rPr>
        <w:t>2</w:t>
      </w:r>
      <w:r w:rsidR="00F535BB" w:rsidRPr="00B42BFF">
        <w:rPr>
          <w:rFonts w:ascii="楷体" w:eastAsia="楷体" w:hAnsi="楷体" w:cs="仿宋_GB2312" w:hint="eastAsia"/>
          <w:sz w:val="28"/>
          <w:szCs w:val="28"/>
        </w:rPr>
        <w:t>项</w:t>
      </w:r>
      <w:r w:rsidRPr="00B42BFF">
        <w:rPr>
          <w:rFonts w:ascii="楷体" w:eastAsia="楷体" w:hAnsi="楷体" w:cs="仿宋_GB2312" w:hint="eastAsia"/>
          <w:sz w:val="28"/>
          <w:szCs w:val="28"/>
        </w:rPr>
        <w:t>。</w:t>
      </w:r>
      <w:r w:rsidR="00F535BB" w:rsidRPr="00B42BFF">
        <w:rPr>
          <w:rFonts w:ascii="楷体" w:eastAsia="楷体" w:hAnsi="楷体" w:cs="仿宋_GB2312"/>
          <w:sz w:val="28"/>
          <w:szCs w:val="28"/>
        </w:rPr>
        <w:t>2021</w:t>
      </w:r>
      <w:r w:rsidRPr="00B42BFF">
        <w:rPr>
          <w:rFonts w:ascii="楷体" w:eastAsia="楷体" w:hAnsi="楷体" w:cs="仿宋_GB2312" w:hint="eastAsia"/>
          <w:sz w:val="28"/>
          <w:szCs w:val="28"/>
        </w:rPr>
        <w:t>年大学生创新创业训练计划项目获批</w:t>
      </w:r>
      <w:r w:rsidR="00F150A3" w:rsidRPr="00B42BFF">
        <w:rPr>
          <w:rFonts w:ascii="楷体" w:eastAsia="楷体" w:hAnsi="楷体" w:cs="仿宋_GB2312"/>
          <w:sz w:val="28"/>
          <w:szCs w:val="28"/>
        </w:rPr>
        <w:t>2</w:t>
      </w:r>
      <w:r w:rsidRPr="00B42BFF">
        <w:rPr>
          <w:rFonts w:ascii="楷体" w:eastAsia="楷体" w:hAnsi="楷体" w:cs="仿宋_GB2312" w:hint="eastAsia"/>
          <w:sz w:val="28"/>
          <w:szCs w:val="28"/>
        </w:rPr>
        <w:t>个国家级，</w:t>
      </w:r>
      <w:r w:rsidR="00F150A3" w:rsidRPr="00B42BFF">
        <w:rPr>
          <w:rFonts w:ascii="楷体" w:eastAsia="楷体" w:hAnsi="楷体" w:cs="仿宋_GB2312"/>
          <w:sz w:val="28"/>
          <w:szCs w:val="28"/>
        </w:rPr>
        <w:t>3</w:t>
      </w:r>
      <w:r w:rsidRPr="00B42BFF">
        <w:rPr>
          <w:rFonts w:ascii="楷体" w:eastAsia="楷体" w:hAnsi="楷体" w:cs="仿宋_GB2312" w:hint="eastAsia"/>
          <w:sz w:val="28"/>
          <w:szCs w:val="28"/>
        </w:rPr>
        <w:t>个市级和</w:t>
      </w:r>
      <w:r w:rsidR="00F150A3" w:rsidRPr="00B42BFF">
        <w:rPr>
          <w:rFonts w:ascii="楷体" w:eastAsia="楷体" w:hAnsi="楷体" w:cs="仿宋_GB2312"/>
          <w:sz w:val="28"/>
          <w:szCs w:val="28"/>
        </w:rPr>
        <w:t>6</w:t>
      </w:r>
      <w:r w:rsidRPr="00B42BFF">
        <w:rPr>
          <w:rFonts w:ascii="楷体" w:eastAsia="楷体" w:hAnsi="楷体" w:cs="仿宋_GB2312" w:hint="eastAsia"/>
          <w:sz w:val="28"/>
          <w:szCs w:val="28"/>
        </w:rPr>
        <w:t>个校级项目。</w:t>
      </w:r>
      <w:r w:rsidRPr="00F535BB">
        <w:rPr>
          <w:rFonts w:ascii="楷体" w:eastAsia="楷体" w:hAnsi="楷体" w:cs="仿宋_GB2312" w:hint="eastAsia"/>
          <w:sz w:val="28"/>
          <w:szCs w:val="28"/>
        </w:rPr>
        <w:t>学生参加的职业技能鉴定考核通过率达95%以上。毕业生具有扎实的本科专业理论基础、过硬的职业技能水平、扎实的师范教学能力，整体质量高，受到社会欢迎。</w:t>
      </w:r>
      <w:r w:rsidR="00FE28A8" w:rsidRPr="00B42BFF">
        <w:rPr>
          <w:rFonts w:ascii="楷体" w:eastAsia="楷体" w:hAnsi="楷体" w:cs="仿宋_GB2312"/>
          <w:sz w:val="28"/>
          <w:szCs w:val="28"/>
        </w:rPr>
        <w:t>2021</w:t>
      </w:r>
      <w:r w:rsidRPr="00B42BFF">
        <w:rPr>
          <w:rFonts w:ascii="楷体" w:eastAsia="楷体" w:hAnsi="楷体" w:cs="仿宋_GB2312" w:hint="eastAsia"/>
          <w:sz w:val="28"/>
          <w:szCs w:val="28"/>
        </w:rPr>
        <w:t>年毕业生就业和签约情况如下表：</w:t>
      </w:r>
    </w:p>
    <w:p w14:paraId="566CCA36" w14:textId="6F8AC20E" w:rsidR="00EA1184" w:rsidRPr="00BC1DFA" w:rsidRDefault="00E0677E" w:rsidP="00E0677E">
      <w:pPr>
        <w:pStyle w:val="af"/>
        <w:ind w:left="1280" w:firstLineChars="0" w:firstLine="0"/>
        <w:jc w:val="left"/>
        <w:rPr>
          <w:rFonts w:ascii="楷体" w:eastAsia="楷体" w:hAnsi="楷体" w:cs="仿宋_GB2312"/>
          <w:sz w:val="28"/>
          <w:szCs w:val="28"/>
        </w:rPr>
      </w:pPr>
      <w:r w:rsidRPr="00E0677E">
        <w:rPr>
          <w:noProof/>
        </w:rPr>
        <w:lastRenderedPageBreak/>
        <w:drawing>
          <wp:inline distT="0" distB="0" distL="0" distR="0" wp14:anchorId="030863AE" wp14:editId="5B2119DB">
            <wp:extent cx="4749800" cy="1012336"/>
            <wp:effectExtent l="0" t="0" r="0" b="0"/>
            <wp:docPr id="10995849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6421" cy="1020141"/>
                    </a:xfrm>
                    <a:prstGeom prst="rect">
                      <a:avLst/>
                    </a:prstGeom>
                    <a:noFill/>
                    <a:ln>
                      <a:noFill/>
                    </a:ln>
                  </pic:spPr>
                </pic:pic>
              </a:graphicData>
            </a:graphic>
          </wp:inline>
        </w:drawing>
      </w:r>
    </w:p>
    <w:p w14:paraId="269653C2" w14:textId="77777777" w:rsidR="00EA1184" w:rsidRPr="00BC1DFA" w:rsidRDefault="00EA1184" w:rsidP="00EA1184">
      <w:pPr>
        <w:pStyle w:val="af"/>
        <w:numPr>
          <w:ilvl w:val="0"/>
          <w:numId w:val="2"/>
        </w:numPr>
        <w:ind w:firstLineChars="0"/>
        <w:rPr>
          <w:rFonts w:ascii="黑体" w:eastAsia="黑体" w:hAnsi="黑体" w:cs="仿宋_GB2312"/>
          <w:sz w:val="28"/>
          <w:szCs w:val="28"/>
        </w:rPr>
      </w:pPr>
      <w:r w:rsidRPr="00BC1DFA">
        <w:rPr>
          <w:rFonts w:ascii="黑体" w:eastAsia="黑体" w:hAnsi="黑体" w:cs="仿宋_GB2312" w:hint="eastAsia"/>
          <w:sz w:val="28"/>
          <w:szCs w:val="28"/>
        </w:rPr>
        <w:t>人才队伍建设</w:t>
      </w:r>
    </w:p>
    <w:p w14:paraId="701800A8" w14:textId="77777777" w:rsidR="00EA1184" w:rsidRPr="00097CCB" w:rsidRDefault="00EA1184" w:rsidP="00EA1184">
      <w:pPr>
        <w:pStyle w:val="af"/>
        <w:ind w:left="1280" w:firstLineChars="0" w:firstLine="0"/>
        <w:rPr>
          <w:rFonts w:ascii="楷体" w:eastAsia="楷体" w:hAnsi="楷体" w:cs="仿宋_GB2312"/>
          <w:sz w:val="28"/>
          <w:szCs w:val="28"/>
        </w:rPr>
      </w:pPr>
      <w:r w:rsidRPr="00097CCB">
        <w:rPr>
          <w:rFonts w:ascii="楷体" w:eastAsia="楷体" w:hAnsi="楷体" w:cs="仿宋_GB2312" w:hint="eastAsia"/>
          <w:sz w:val="28"/>
          <w:szCs w:val="28"/>
        </w:rPr>
        <w:t>（一）队伍建设基本情况。</w:t>
      </w:r>
    </w:p>
    <w:p w14:paraId="63DE1C4C" w14:textId="4DF3A6C8" w:rsidR="00EA1184" w:rsidRPr="00097CCB" w:rsidRDefault="00EA1184" w:rsidP="00B42BFF">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w:t>
      </w:r>
      <w:r w:rsidRPr="00097CCB">
        <w:rPr>
          <w:rFonts w:ascii="楷体" w:eastAsia="楷体" w:hAnsi="楷体" w:cs="仿宋_GB2312"/>
          <w:sz w:val="28"/>
          <w:szCs w:val="28"/>
        </w:rPr>
        <w:t>中心</w:t>
      </w:r>
      <w:r w:rsidRPr="00097CCB">
        <w:rPr>
          <w:rFonts w:ascii="楷体" w:eastAsia="楷体" w:hAnsi="楷体" w:cs="仿宋_GB2312" w:hint="eastAsia"/>
          <w:sz w:val="28"/>
          <w:szCs w:val="28"/>
        </w:rPr>
        <w:t>”</w:t>
      </w:r>
      <w:r w:rsidRPr="00097CCB">
        <w:rPr>
          <w:rFonts w:ascii="楷体" w:eastAsia="楷体" w:hAnsi="楷体" w:cs="仿宋_GB2312"/>
          <w:sz w:val="28"/>
          <w:szCs w:val="28"/>
        </w:rPr>
        <w:t>现拥有一支高素质、高学历的专兼职师资队伍，</w:t>
      </w:r>
      <w:r w:rsidRPr="00B94555">
        <w:rPr>
          <w:rFonts w:ascii="楷体" w:eastAsia="楷体" w:hAnsi="楷体" w:cs="仿宋_GB2312"/>
          <w:sz w:val="28"/>
          <w:szCs w:val="28"/>
        </w:rPr>
        <w:t>现有教师4</w:t>
      </w:r>
      <w:r w:rsidR="00AC0D14" w:rsidRPr="00B94555">
        <w:rPr>
          <w:rFonts w:ascii="楷体" w:eastAsia="楷体" w:hAnsi="楷体" w:cs="仿宋_GB2312"/>
          <w:sz w:val="28"/>
          <w:szCs w:val="28"/>
        </w:rPr>
        <w:t>2</w:t>
      </w:r>
      <w:r w:rsidRPr="00B94555">
        <w:rPr>
          <w:rFonts w:ascii="楷体" w:eastAsia="楷体" w:hAnsi="楷体" w:cs="仿宋_GB2312"/>
          <w:sz w:val="28"/>
          <w:szCs w:val="28"/>
        </w:rPr>
        <w:t>名，其中专职教师1</w:t>
      </w:r>
      <w:r w:rsidR="00AC0D14" w:rsidRPr="00B94555">
        <w:rPr>
          <w:rFonts w:ascii="楷体" w:eastAsia="楷体" w:hAnsi="楷体" w:cs="仿宋_GB2312"/>
          <w:sz w:val="28"/>
          <w:szCs w:val="28"/>
        </w:rPr>
        <w:t>6</w:t>
      </w:r>
      <w:r w:rsidRPr="00B94555">
        <w:rPr>
          <w:rFonts w:ascii="楷体" w:eastAsia="楷体" w:hAnsi="楷体" w:cs="仿宋_GB2312"/>
          <w:sz w:val="28"/>
          <w:szCs w:val="28"/>
        </w:rPr>
        <w:t>名，</w:t>
      </w:r>
      <w:r w:rsidRPr="00B94555">
        <w:rPr>
          <w:rFonts w:ascii="楷体" w:eastAsia="楷体" w:hAnsi="楷体" w:cs="仿宋_GB2312" w:hint="eastAsia"/>
          <w:sz w:val="28"/>
          <w:szCs w:val="28"/>
        </w:rPr>
        <w:t>兼职教师</w:t>
      </w:r>
      <w:r w:rsidRPr="00B94555">
        <w:rPr>
          <w:rFonts w:ascii="楷体" w:eastAsia="楷体" w:hAnsi="楷体" w:cs="仿宋_GB2312"/>
          <w:sz w:val="28"/>
          <w:szCs w:val="28"/>
        </w:rPr>
        <w:t>26</w:t>
      </w:r>
      <w:r w:rsidRPr="00B94555">
        <w:rPr>
          <w:rFonts w:ascii="楷体" w:eastAsia="楷体" w:hAnsi="楷体" w:cs="仿宋_GB2312" w:hint="eastAsia"/>
          <w:sz w:val="28"/>
          <w:szCs w:val="28"/>
        </w:rPr>
        <w:t>人，兼职教师由教学效果好、学术水平较高、工程实践能力较强的教师组成，部分教师具有企业工作经历或为天津市科技特派员。其中具有正、副高级职称的有</w:t>
      </w:r>
      <w:r w:rsidRPr="00B94555">
        <w:rPr>
          <w:rFonts w:ascii="楷体" w:eastAsia="楷体" w:hAnsi="楷体" w:cs="仿宋_GB2312"/>
          <w:sz w:val="28"/>
          <w:szCs w:val="28"/>
        </w:rPr>
        <w:t>57</w:t>
      </w:r>
      <w:r w:rsidRPr="00B94555">
        <w:rPr>
          <w:rFonts w:ascii="楷体" w:eastAsia="楷体" w:hAnsi="楷体" w:cs="仿宋_GB2312" w:hint="eastAsia"/>
          <w:sz w:val="28"/>
          <w:szCs w:val="28"/>
        </w:rPr>
        <w:t>%，具有博士学位的</w:t>
      </w:r>
      <w:r w:rsidRPr="00B94555">
        <w:rPr>
          <w:rFonts w:ascii="楷体" w:eastAsia="楷体" w:hAnsi="楷体" w:cs="仿宋_GB2312"/>
          <w:sz w:val="28"/>
          <w:szCs w:val="28"/>
        </w:rPr>
        <w:t>29</w:t>
      </w:r>
      <w:r w:rsidRPr="00B94555">
        <w:rPr>
          <w:rFonts w:ascii="楷体" w:eastAsia="楷体" w:hAnsi="楷体" w:cs="仿宋_GB2312" w:hint="eastAsia"/>
          <w:sz w:val="28"/>
          <w:szCs w:val="28"/>
        </w:rPr>
        <w:t>%，天津市131第一层次1人、天津市教学名师1人、天津市技术能手2人，天津市高校中青年骨干创新人才2人，天津市“五一劳动奖章”获得者4人，国家级考评员2人、天津市大赛裁判员5人、全国大赛裁判员</w:t>
      </w:r>
      <w:r w:rsidRPr="00B94555">
        <w:rPr>
          <w:rFonts w:ascii="楷体" w:eastAsia="楷体" w:hAnsi="楷体" w:cs="仿宋_GB2312"/>
          <w:sz w:val="28"/>
          <w:szCs w:val="28"/>
        </w:rPr>
        <w:t>5</w:t>
      </w:r>
      <w:r w:rsidRPr="00B94555">
        <w:rPr>
          <w:rFonts w:ascii="楷体" w:eastAsia="楷体" w:hAnsi="楷体" w:cs="仿宋_GB2312" w:hint="eastAsia"/>
          <w:sz w:val="28"/>
          <w:szCs w:val="28"/>
        </w:rPr>
        <w:t>人。</w:t>
      </w:r>
    </w:p>
    <w:p w14:paraId="5AF085C5" w14:textId="77777777" w:rsidR="00EA1184" w:rsidRPr="00097CCB" w:rsidRDefault="00EA1184" w:rsidP="00EA1184">
      <w:pPr>
        <w:pStyle w:val="af"/>
        <w:spacing w:line="360" w:lineRule="auto"/>
        <w:ind w:left="1280" w:firstLineChars="0" w:firstLine="0"/>
        <w:rPr>
          <w:rFonts w:ascii="楷体" w:eastAsia="楷体" w:hAnsi="楷体" w:cs="仿宋_GB2312"/>
          <w:sz w:val="28"/>
          <w:szCs w:val="28"/>
        </w:rPr>
      </w:pPr>
      <w:r w:rsidRPr="00097CCB">
        <w:rPr>
          <w:rFonts w:ascii="楷体" w:eastAsia="楷体" w:hAnsi="楷体" w:cs="仿宋_GB2312"/>
          <w:sz w:val="28"/>
          <w:szCs w:val="28"/>
        </w:rPr>
        <w:t>具体结构见下表所示：</w:t>
      </w:r>
    </w:p>
    <w:tbl>
      <w:tblPr>
        <w:tblW w:w="6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3"/>
        <w:gridCol w:w="1013"/>
        <w:gridCol w:w="1228"/>
        <w:gridCol w:w="1398"/>
        <w:gridCol w:w="1399"/>
      </w:tblGrid>
      <w:tr w:rsidR="00EA1184" w14:paraId="0071462F" w14:textId="77777777" w:rsidTr="00045531">
        <w:trPr>
          <w:trHeight w:val="75"/>
          <w:jc w:val="center"/>
        </w:trPr>
        <w:tc>
          <w:tcPr>
            <w:tcW w:w="973" w:type="dxa"/>
            <w:vMerge w:val="restart"/>
            <w:tcBorders>
              <w:top w:val="single" w:sz="4" w:space="0" w:color="auto"/>
              <w:left w:val="single" w:sz="4" w:space="0" w:color="auto"/>
              <w:right w:val="single" w:sz="4" w:space="0" w:color="auto"/>
            </w:tcBorders>
            <w:vAlign w:val="center"/>
          </w:tcPr>
          <w:p w14:paraId="5848C190" w14:textId="77777777" w:rsidR="00EA1184" w:rsidRDefault="00EA1184" w:rsidP="00045531">
            <w:pPr>
              <w:jc w:val="center"/>
              <w:rPr>
                <w:rFonts w:ascii="楷体" w:eastAsia="楷体" w:hAnsi="楷体" w:cs="仿宋_GB2312"/>
              </w:rPr>
            </w:pPr>
            <w:r>
              <w:rPr>
                <w:rFonts w:ascii="楷体" w:eastAsia="楷体" w:hAnsi="楷体" w:cs="仿宋_GB2312"/>
              </w:rPr>
              <w:t>学历</w:t>
            </w:r>
          </w:p>
          <w:p w14:paraId="7A3699D6" w14:textId="77777777" w:rsidR="00EA1184" w:rsidRDefault="00EA1184" w:rsidP="00045531">
            <w:pPr>
              <w:jc w:val="center"/>
              <w:rPr>
                <w:rFonts w:ascii="楷体" w:eastAsia="楷体" w:hAnsi="楷体" w:cs="仿宋_GB2312"/>
              </w:rPr>
            </w:pPr>
            <w:r>
              <w:rPr>
                <w:rFonts w:ascii="楷体" w:eastAsia="楷体" w:hAnsi="楷体" w:cs="仿宋_GB2312"/>
              </w:rPr>
              <w:t>结构</w:t>
            </w:r>
          </w:p>
        </w:tc>
        <w:tc>
          <w:tcPr>
            <w:tcW w:w="1013" w:type="dxa"/>
            <w:tcBorders>
              <w:top w:val="single" w:sz="4" w:space="0" w:color="auto"/>
              <w:left w:val="single" w:sz="4" w:space="0" w:color="auto"/>
              <w:bottom w:val="single" w:sz="4" w:space="0" w:color="auto"/>
              <w:right w:val="single" w:sz="4" w:space="0" w:color="auto"/>
            </w:tcBorders>
          </w:tcPr>
          <w:p w14:paraId="1BB88F7F" w14:textId="77777777" w:rsidR="00EA1184" w:rsidRDefault="00EA1184" w:rsidP="00045531">
            <w:pPr>
              <w:jc w:val="center"/>
              <w:rPr>
                <w:rFonts w:ascii="楷体" w:eastAsia="楷体" w:hAnsi="楷体" w:cs="仿宋_GB2312"/>
              </w:rPr>
            </w:pPr>
          </w:p>
        </w:tc>
        <w:tc>
          <w:tcPr>
            <w:tcW w:w="1228" w:type="dxa"/>
            <w:tcBorders>
              <w:top w:val="single" w:sz="4" w:space="0" w:color="auto"/>
              <w:left w:val="single" w:sz="4" w:space="0" w:color="auto"/>
              <w:bottom w:val="single" w:sz="4" w:space="0" w:color="auto"/>
              <w:right w:val="single" w:sz="4" w:space="0" w:color="auto"/>
            </w:tcBorders>
            <w:vAlign w:val="center"/>
          </w:tcPr>
          <w:p w14:paraId="1265AC38" w14:textId="77777777" w:rsidR="00EA1184" w:rsidRDefault="00EA1184" w:rsidP="00045531">
            <w:pPr>
              <w:jc w:val="center"/>
              <w:rPr>
                <w:rFonts w:ascii="楷体" w:eastAsia="楷体" w:hAnsi="楷体" w:cs="仿宋_GB2312"/>
              </w:rPr>
            </w:pPr>
            <w:r>
              <w:rPr>
                <w:rFonts w:ascii="楷体" w:eastAsia="楷体" w:hAnsi="楷体" w:cs="仿宋_GB2312"/>
              </w:rPr>
              <w:t>博士</w:t>
            </w:r>
          </w:p>
        </w:tc>
        <w:tc>
          <w:tcPr>
            <w:tcW w:w="1398" w:type="dxa"/>
            <w:tcBorders>
              <w:top w:val="single" w:sz="4" w:space="0" w:color="auto"/>
              <w:left w:val="single" w:sz="4" w:space="0" w:color="auto"/>
              <w:bottom w:val="single" w:sz="4" w:space="0" w:color="auto"/>
              <w:right w:val="single" w:sz="4" w:space="0" w:color="auto"/>
            </w:tcBorders>
            <w:vAlign w:val="center"/>
          </w:tcPr>
          <w:p w14:paraId="618C92D8" w14:textId="77777777" w:rsidR="00EA1184" w:rsidRDefault="00EA1184" w:rsidP="00045531">
            <w:pPr>
              <w:jc w:val="center"/>
              <w:rPr>
                <w:rFonts w:ascii="楷体" w:eastAsia="楷体" w:hAnsi="楷体" w:cs="仿宋_GB2312"/>
              </w:rPr>
            </w:pPr>
            <w:r>
              <w:rPr>
                <w:rFonts w:ascii="楷体" w:eastAsia="楷体" w:hAnsi="楷体" w:cs="仿宋_GB2312"/>
              </w:rPr>
              <w:t>硕士</w:t>
            </w:r>
          </w:p>
        </w:tc>
        <w:tc>
          <w:tcPr>
            <w:tcW w:w="1399" w:type="dxa"/>
            <w:tcBorders>
              <w:top w:val="single" w:sz="4" w:space="0" w:color="auto"/>
              <w:left w:val="single" w:sz="4" w:space="0" w:color="auto"/>
              <w:bottom w:val="single" w:sz="4" w:space="0" w:color="auto"/>
              <w:right w:val="single" w:sz="4" w:space="0" w:color="auto"/>
            </w:tcBorders>
            <w:vAlign w:val="center"/>
          </w:tcPr>
          <w:p w14:paraId="68EA52A4" w14:textId="77777777" w:rsidR="00EA1184" w:rsidRDefault="00EA1184" w:rsidP="00045531">
            <w:pPr>
              <w:jc w:val="center"/>
              <w:rPr>
                <w:rFonts w:ascii="楷体" w:eastAsia="楷体" w:hAnsi="楷体" w:cs="仿宋_GB2312"/>
              </w:rPr>
            </w:pPr>
            <w:r>
              <w:rPr>
                <w:rFonts w:ascii="楷体" w:eastAsia="楷体" w:hAnsi="楷体" w:cs="仿宋_GB2312"/>
              </w:rPr>
              <w:t>学士</w:t>
            </w:r>
          </w:p>
        </w:tc>
      </w:tr>
      <w:tr w:rsidR="00EA1184" w14:paraId="33B95749" w14:textId="77777777" w:rsidTr="00045531">
        <w:trPr>
          <w:trHeight w:val="79"/>
          <w:jc w:val="center"/>
        </w:trPr>
        <w:tc>
          <w:tcPr>
            <w:tcW w:w="973" w:type="dxa"/>
            <w:vMerge/>
            <w:tcBorders>
              <w:left w:val="single" w:sz="4" w:space="0" w:color="auto"/>
              <w:right w:val="single" w:sz="4" w:space="0" w:color="auto"/>
            </w:tcBorders>
            <w:vAlign w:val="center"/>
          </w:tcPr>
          <w:p w14:paraId="149E1C12" w14:textId="77777777" w:rsidR="00EA1184" w:rsidRDefault="00EA1184"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10A78B5A" w14:textId="77777777" w:rsidR="00EA1184" w:rsidRDefault="00EA1184" w:rsidP="00045531">
            <w:pPr>
              <w:jc w:val="center"/>
              <w:rPr>
                <w:rFonts w:ascii="楷体" w:eastAsia="楷体" w:hAnsi="楷体" w:cs="仿宋_GB2312"/>
              </w:rPr>
            </w:pPr>
            <w:r>
              <w:rPr>
                <w:rFonts w:ascii="楷体" w:eastAsia="楷体" w:hAnsi="楷体" w:cs="仿宋_GB2312"/>
              </w:rPr>
              <w:t>人数</w:t>
            </w:r>
          </w:p>
        </w:tc>
        <w:tc>
          <w:tcPr>
            <w:tcW w:w="1228" w:type="dxa"/>
            <w:tcBorders>
              <w:top w:val="single" w:sz="4" w:space="0" w:color="auto"/>
              <w:left w:val="single" w:sz="4" w:space="0" w:color="auto"/>
              <w:bottom w:val="single" w:sz="4" w:space="0" w:color="auto"/>
              <w:right w:val="single" w:sz="4" w:space="0" w:color="auto"/>
            </w:tcBorders>
            <w:vAlign w:val="center"/>
          </w:tcPr>
          <w:p w14:paraId="0699AC24" w14:textId="77777777" w:rsidR="00EA1184" w:rsidRDefault="00EA1184" w:rsidP="00045531">
            <w:pPr>
              <w:jc w:val="center"/>
              <w:rPr>
                <w:rFonts w:ascii="楷体" w:eastAsia="楷体" w:hAnsi="楷体" w:cs="仿宋_GB2312"/>
              </w:rPr>
            </w:pPr>
            <w:r>
              <w:rPr>
                <w:rFonts w:ascii="楷体" w:eastAsia="楷体" w:hAnsi="楷体" w:cs="仿宋_GB2312" w:hint="eastAsia"/>
              </w:rPr>
              <w:t>12</w:t>
            </w:r>
          </w:p>
        </w:tc>
        <w:tc>
          <w:tcPr>
            <w:tcW w:w="1398" w:type="dxa"/>
            <w:tcBorders>
              <w:top w:val="single" w:sz="4" w:space="0" w:color="auto"/>
              <w:left w:val="single" w:sz="4" w:space="0" w:color="auto"/>
              <w:bottom w:val="single" w:sz="4" w:space="0" w:color="auto"/>
              <w:right w:val="single" w:sz="4" w:space="0" w:color="auto"/>
            </w:tcBorders>
            <w:vAlign w:val="center"/>
          </w:tcPr>
          <w:p w14:paraId="506D91E5" w14:textId="77777777" w:rsidR="00EA1184" w:rsidRDefault="00EA1184" w:rsidP="00045531">
            <w:pPr>
              <w:jc w:val="center"/>
              <w:rPr>
                <w:rFonts w:ascii="楷体" w:eastAsia="楷体" w:hAnsi="楷体" w:cs="仿宋_GB2312"/>
              </w:rPr>
            </w:pPr>
            <w:r>
              <w:rPr>
                <w:rFonts w:ascii="楷体" w:eastAsia="楷体" w:hAnsi="楷体" w:cs="仿宋_GB2312"/>
              </w:rPr>
              <w:t>22</w:t>
            </w:r>
          </w:p>
        </w:tc>
        <w:tc>
          <w:tcPr>
            <w:tcW w:w="1399" w:type="dxa"/>
            <w:tcBorders>
              <w:top w:val="single" w:sz="4" w:space="0" w:color="auto"/>
              <w:left w:val="single" w:sz="4" w:space="0" w:color="auto"/>
              <w:bottom w:val="single" w:sz="4" w:space="0" w:color="auto"/>
              <w:right w:val="single" w:sz="4" w:space="0" w:color="auto"/>
            </w:tcBorders>
            <w:vAlign w:val="center"/>
          </w:tcPr>
          <w:p w14:paraId="1682D1DA" w14:textId="77777777" w:rsidR="00EA1184" w:rsidRDefault="00EA1184" w:rsidP="00045531">
            <w:pPr>
              <w:jc w:val="center"/>
              <w:rPr>
                <w:rFonts w:ascii="楷体" w:eastAsia="楷体" w:hAnsi="楷体" w:cs="仿宋_GB2312"/>
              </w:rPr>
            </w:pPr>
            <w:r>
              <w:rPr>
                <w:rFonts w:ascii="楷体" w:eastAsia="楷体" w:hAnsi="楷体" w:cs="仿宋_GB2312" w:hint="eastAsia"/>
              </w:rPr>
              <w:t>8</w:t>
            </w:r>
          </w:p>
        </w:tc>
      </w:tr>
      <w:tr w:rsidR="00EA1184" w14:paraId="2C5383FC" w14:textId="77777777" w:rsidTr="00045531">
        <w:trPr>
          <w:trHeight w:val="75"/>
          <w:jc w:val="center"/>
        </w:trPr>
        <w:tc>
          <w:tcPr>
            <w:tcW w:w="973" w:type="dxa"/>
            <w:vMerge/>
            <w:tcBorders>
              <w:left w:val="single" w:sz="4" w:space="0" w:color="auto"/>
              <w:bottom w:val="single" w:sz="4" w:space="0" w:color="auto"/>
              <w:right w:val="single" w:sz="4" w:space="0" w:color="auto"/>
            </w:tcBorders>
            <w:vAlign w:val="center"/>
          </w:tcPr>
          <w:p w14:paraId="6856631C" w14:textId="77777777" w:rsidR="00EA1184" w:rsidRDefault="00EA1184"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55250FF9" w14:textId="77777777" w:rsidR="00EA1184" w:rsidRDefault="00EA1184" w:rsidP="00045531">
            <w:pPr>
              <w:jc w:val="center"/>
              <w:rPr>
                <w:rFonts w:ascii="楷体" w:eastAsia="楷体" w:hAnsi="楷体" w:cs="仿宋_GB2312"/>
              </w:rPr>
            </w:pPr>
            <w:r>
              <w:rPr>
                <w:rFonts w:ascii="楷体" w:eastAsia="楷体" w:hAnsi="楷体" w:cs="仿宋_GB2312"/>
              </w:rPr>
              <w:t>比例</w:t>
            </w:r>
          </w:p>
        </w:tc>
        <w:tc>
          <w:tcPr>
            <w:tcW w:w="1228" w:type="dxa"/>
            <w:tcBorders>
              <w:top w:val="single" w:sz="4" w:space="0" w:color="auto"/>
              <w:left w:val="single" w:sz="4" w:space="0" w:color="auto"/>
              <w:bottom w:val="single" w:sz="4" w:space="0" w:color="auto"/>
              <w:right w:val="single" w:sz="4" w:space="0" w:color="auto"/>
            </w:tcBorders>
            <w:vAlign w:val="center"/>
          </w:tcPr>
          <w:p w14:paraId="09E2A564" w14:textId="77777777" w:rsidR="00EA1184" w:rsidRDefault="00EA1184" w:rsidP="00045531">
            <w:pPr>
              <w:jc w:val="center"/>
              <w:rPr>
                <w:rFonts w:ascii="楷体" w:eastAsia="楷体" w:hAnsi="楷体" w:cs="仿宋_GB2312"/>
              </w:rPr>
            </w:pPr>
            <w:r>
              <w:rPr>
                <w:rFonts w:ascii="楷体" w:eastAsia="楷体" w:hAnsi="楷体" w:cs="仿宋_GB2312" w:hint="eastAsia"/>
              </w:rPr>
              <w:t>2</w:t>
            </w:r>
            <w:r>
              <w:rPr>
                <w:rFonts w:ascii="楷体" w:eastAsia="楷体" w:hAnsi="楷体" w:cs="仿宋_GB2312"/>
              </w:rPr>
              <w:t>9</w:t>
            </w:r>
            <w:r>
              <w:rPr>
                <w:rFonts w:ascii="楷体" w:eastAsia="楷体" w:hAnsi="楷体" w:cs="仿宋_GB2312" w:hint="eastAsia"/>
              </w:rPr>
              <w:t>%</w:t>
            </w:r>
          </w:p>
        </w:tc>
        <w:tc>
          <w:tcPr>
            <w:tcW w:w="1398" w:type="dxa"/>
            <w:tcBorders>
              <w:top w:val="single" w:sz="4" w:space="0" w:color="auto"/>
              <w:left w:val="single" w:sz="4" w:space="0" w:color="auto"/>
              <w:bottom w:val="single" w:sz="4" w:space="0" w:color="auto"/>
              <w:right w:val="single" w:sz="4" w:space="0" w:color="auto"/>
            </w:tcBorders>
            <w:vAlign w:val="center"/>
          </w:tcPr>
          <w:p w14:paraId="56EFB050" w14:textId="77777777" w:rsidR="00EA1184" w:rsidRDefault="00EA1184" w:rsidP="00045531">
            <w:pPr>
              <w:jc w:val="center"/>
              <w:rPr>
                <w:rFonts w:ascii="楷体" w:eastAsia="楷体" w:hAnsi="楷体" w:cs="仿宋_GB2312"/>
              </w:rPr>
            </w:pPr>
            <w:r>
              <w:rPr>
                <w:rFonts w:ascii="楷体" w:eastAsia="楷体" w:hAnsi="楷体" w:cs="仿宋_GB2312" w:hint="eastAsia"/>
              </w:rPr>
              <w:t>52%</w:t>
            </w:r>
          </w:p>
        </w:tc>
        <w:tc>
          <w:tcPr>
            <w:tcW w:w="1399" w:type="dxa"/>
            <w:tcBorders>
              <w:top w:val="single" w:sz="4" w:space="0" w:color="auto"/>
              <w:left w:val="single" w:sz="4" w:space="0" w:color="auto"/>
              <w:bottom w:val="single" w:sz="4" w:space="0" w:color="auto"/>
              <w:right w:val="single" w:sz="4" w:space="0" w:color="auto"/>
            </w:tcBorders>
            <w:vAlign w:val="center"/>
          </w:tcPr>
          <w:p w14:paraId="444BD5BD" w14:textId="77777777" w:rsidR="00EA1184" w:rsidRDefault="00EA1184" w:rsidP="00045531">
            <w:pPr>
              <w:jc w:val="center"/>
              <w:rPr>
                <w:rFonts w:ascii="楷体" w:eastAsia="楷体" w:hAnsi="楷体" w:cs="仿宋_GB2312"/>
              </w:rPr>
            </w:pPr>
            <w:r>
              <w:rPr>
                <w:rFonts w:ascii="楷体" w:eastAsia="楷体" w:hAnsi="楷体" w:cs="仿宋_GB2312" w:hint="eastAsia"/>
              </w:rPr>
              <w:t>1</w:t>
            </w:r>
            <w:r>
              <w:rPr>
                <w:rFonts w:ascii="楷体" w:eastAsia="楷体" w:hAnsi="楷体" w:cs="仿宋_GB2312"/>
              </w:rPr>
              <w:t>9</w:t>
            </w:r>
            <w:r>
              <w:rPr>
                <w:rFonts w:ascii="楷体" w:eastAsia="楷体" w:hAnsi="楷体" w:cs="仿宋_GB2312" w:hint="eastAsia"/>
              </w:rPr>
              <w:t>%</w:t>
            </w:r>
          </w:p>
        </w:tc>
      </w:tr>
      <w:tr w:rsidR="00EA1184" w14:paraId="48AE7FAC" w14:textId="77777777" w:rsidTr="00045531">
        <w:trPr>
          <w:trHeight w:val="79"/>
          <w:jc w:val="center"/>
        </w:trPr>
        <w:tc>
          <w:tcPr>
            <w:tcW w:w="973" w:type="dxa"/>
            <w:vMerge w:val="restart"/>
            <w:tcBorders>
              <w:top w:val="single" w:sz="4" w:space="0" w:color="auto"/>
              <w:left w:val="single" w:sz="4" w:space="0" w:color="auto"/>
              <w:right w:val="single" w:sz="4" w:space="0" w:color="auto"/>
            </w:tcBorders>
            <w:vAlign w:val="center"/>
          </w:tcPr>
          <w:p w14:paraId="1AFB2999" w14:textId="77777777" w:rsidR="00EA1184" w:rsidRDefault="00EA1184" w:rsidP="00045531">
            <w:pPr>
              <w:jc w:val="center"/>
              <w:rPr>
                <w:rFonts w:ascii="楷体" w:eastAsia="楷体" w:hAnsi="楷体" w:cs="仿宋_GB2312"/>
              </w:rPr>
            </w:pPr>
            <w:r>
              <w:rPr>
                <w:rFonts w:ascii="楷体" w:eastAsia="楷体" w:hAnsi="楷体" w:cs="仿宋_GB2312"/>
              </w:rPr>
              <w:t>职称</w:t>
            </w:r>
          </w:p>
          <w:p w14:paraId="30779E43" w14:textId="77777777" w:rsidR="00EA1184" w:rsidRDefault="00EA1184" w:rsidP="00045531">
            <w:pPr>
              <w:jc w:val="center"/>
              <w:rPr>
                <w:rFonts w:ascii="楷体" w:eastAsia="楷体" w:hAnsi="楷体" w:cs="仿宋_GB2312"/>
              </w:rPr>
            </w:pPr>
            <w:r>
              <w:rPr>
                <w:rFonts w:ascii="楷体" w:eastAsia="楷体" w:hAnsi="楷体" w:cs="仿宋_GB2312"/>
              </w:rPr>
              <w:t>结构</w:t>
            </w:r>
          </w:p>
        </w:tc>
        <w:tc>
          <w:tcPr>
            <w:tcW w:w="1013" w:type="dxa"/>
            <w:tcBorders>
              <w:top w:val="single" w:sz="4" w:space="0" w:color="auto"/>
              <w:left w:val="single" w:sz="4" w:space="0" w:color="auto"/>
              <w:bottom w:val="single" w:sz="4" w:space="0" w:color="auto"/>
              <w:right w:val="single" w:sz="4" w:space="0" w:color="auto"/>
            </w:tcBorders>
          </w:tcPr>
          <w:p w14:paraId="77FF3559" w14:textId="77777777" w:rsidR="00EA1184" w:rsidRDefault="00EA1184" w:rsidP="00045531">
            <w:pPr>
              <w:jc w:val="center"/>
              <w:rPr>
                <w:rFonts w:ascii="楷体" w:eastAsia="楷体" w:hAnsi="楷体" w:cs="仿宋_GB2312"/>
              </w:rPr>
            </w:pPr>
          </w:p>
        </w:tc>
        <w:tc>
          <w:tcPr>
            <w:tcW w:w="1228" w:type="dxa"/>
            <w:tcBorders>
              <w:top w:val="single" w:sz="4" w:space="0" w:color="auto"/>
              <w:left w:val="single" w:sz="4" w:space="0" w:color="auto"/>
              <w:bottom w:val="single" w:sz="4" w:space="0" w:color="auto"/>
              <w:right w:val="single" w:sz="4" w:space="0" w:color="auto"/>
            </w:tcBorders>
            <w:vAlign w:val="center"/>
          </w:tcPr>
          <w:p w14:paraId="14AE7C57" w14:textId="77777777" w:rsidR="00EA1184" w:rsidRDefault="00EA1184" w:rsidP="00045531">
            <w:pPr>
              <w:jc w:val="center"/>
              <w:rPr>
                <w:rFonts w:ascii="楷体" w:eastAsia="楷体" w:hAnsi="楷体" w:cs="仿宋_GB2312"/>
              </w:rPr>
            </w:pPr>
            <w:r>
              <w:rPr>
                <w:rFonts w:ascii="楷体" w:eastAsia="楷体" w:hAnsi="楷体" w:cs="仿宋_GB2312"/>
              </w:rPr>
              <w:t>正高级</w:t>
            </w:r>
          </w:p>
        </w:tc>
        <w:tc>
          <w:tcPr>
            <w:tcW w:w="1398" w:type="dxa"/>
            <w:tcBorders>
              <w:top w:val="single" w:sz="4" w:space="0" w:color="auto"/>
              <w:left w:val="single" w:sz="4" w:space="0" w:color="auto"/>
              <w:bottom w:val="single" w:sz="4" w:space="0" w:color="auto"/>
              <w:right w:val="single" w:sz="4" w:space="0" w:color="auto"/>
            </w:tcBorders>
            <w:vAlign w:val="center"/>
          </w:tcPr>
          <w:p w14:paraId="04E4C364" w14:textId="77777777" w:rsidR="00EA1184" w:rsidRDefault="00EA1184" w:rsidP="00045531">
            <w:pPr>
              <w:jc w:val="center"/>
              <w:rPr>
                <w:rFonts w:ascii="楷体" w:eastAsia="楷体" w:hAnsi="楷体" w:cs="仿宋_GB2312"/>
              </w:rPr>
            </w:pPr>
            <w:r>
              <w:rPr>
                <w:rFonts w:ascii="楷体" w:eastAsia="楷体" w:hAnsi="楷体" w:cs="仿宋_GB2312"/>
              </w:rPr>
              <w:t>副高级</w:t>
            </w:r>
          </w:p>
        </w:tc>
        <w:tc>
          <w:tcPr>
            <w:tcW w:w="1399" w:type="dxa"/>
            <w:tcBorders>
              <w:top w:val="single" w:sz="4" w:space="0" w:color="auto"/>
              <w:left w:val="single" w:sz="4" w:space="0" w:color="auto"/>
              <w:bottom w:val="single" w:sz="4" w:space="0" w:color="auto"/>
              <w:right w:val="single" w:sz="4" w:space="0" w:color="auto"/>
            </w:tcBorders>
            <w:vAlign w:val="center"/>
          </w:tcPr>
          <w:p w14:paraId="57288621" w14:textId="77777777" w:rsidR="00EA1184" w:rsidRDefault="00EA1184" w:rsidP="00045531">
            <w:pPr>
              <w:jc w:val="center"/>
              <w:rPr>
                <w:rFonts w:ascii="楷体" w:eastAsia="楷体" w:hAnsi="楷体" w:cs="仿宋_GB2312"/>
              </w:rPr>
            </w:pPr>
            <w:r>
              <w:rPr>
                <w:rFonts w:ascii="楷体" w:eastAsia="楷体" w:hAnsi="楷体" w:cs="仿宋_GB2312"/>
              </w:rPr>
              <w:t>中级</w:t>
            </w:r>
          </w:p>
        </w:tc>
      </w:tr>
      <w:tr w:rsidR="00EA1184" w14:paraId="435299DE" w14:textId="77777777" w:rsidTr="00045531">
        <w:trPr>
          <w:trHeight w:val="75"/>
          <w:jc w:val="center"/>
        </w:trPr>
        <w:tc>
          <w:tcPr>
            <w:tcW w:w="973" w:type="dxa"/>
            <w:vMerge/>
            <w:tcBorders>
              <w:left w:val="single" w:sz="4" w:space="0" w:color="auto"/>
              <w:right w:val="single" w:sz="4" w:space="0" w:color="auto"/>
            </w:tcBorders>
            <w:vAlign w:val="center"/>
          </w:tcPr>
          <w:p w14:paraId="6964C199" w14:textId="77777777" w:rsidR="00EA1184" w:rsidRDefault="00EA1184"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5963FBCC" w14:textId="77777777" w:rsidR="00EA1184" w:rsidRDefault="00EA1184" w:rsidP="00045531">
            <w:pPr>
              <w:jc w:val="center"/>
              <w:rPr>
                <w:rFonts w:ascii="楷体" w:eastAsia="楷体" w:hAnsi="楷体" w:cs="仿宋_GB2312"/>
              </w:rPr>
            </w:pPr>
            <w:r>
              <w:rPr>
                <w:rFonts w:ascii="楷体" w:eastAsia="楷体" w:hAnsi="楷体" w:cs="仿宋_GB2312"/>
              </w:rPr>
              <w:t>人数</w:t>
            </w:r>
          </w:p>
        </w:tc>
        <w:tc>
          <w:tcPr>
            <w:tcW w:w="1228" w:type="dxa"/>
            <w:tcBorders>
              <w:top w:val="single" w:sz="4" w:space="0" w:color="auto"/>
              <w:left w:val="single" w:sz="4" w:space="0" w:color="auto"/>
              <w:bottom w:val="single" w:sz="4" w:space="0" w:color="auto"/>
              <w:right w:val="single" w:sz="4" w:space="0" w:color="auto"/>
            </w:tcBorders>
            <w:vAlign w:val="center"/>
          </w:tcPr>
          <w:p w14:paraId="6BBFAC8E" w14:textId="77777777" w:rsidR="00EA1184" w:rsidRDefault="00EA1184" w:rsidP="00045531">
            <w:pPr>
              <w:jc w:val="center"/>
              <w:rPr>
                <w:rFonts w:ascii="楷体" w:eastAsia="楷体" w:hAnsi="楷体" w:cs="仿宋_GB2312"/>
              </w:rPr>
            </w:pPr>
            <w:r>
              <w:rPr>
                <w:rFonts w:ascii="楷体" w:eastAsia="楷体" w:hAnsi="楷体" w:cs="仿宋_GB2312" w:hint="eastAsia"/>
              </w:rPr>
              <w:t>8</w:t>
            </w:r>
          </w:p>
        </w:tc>
        <w:tc>
          <w:tcPr>
            <w:tcW w:w="1398" w:type="dxa"/>
            <w:tcBorders>
              <w:top w:val="single" w:sz="4" w:space="0" w:color="auto"/>
              <w:left w:val="single" w:sz="4" w:space="0" w:color="auto"/>
              <w:bottom w:val="single" w:sz="4" w:space="0" w:color="auto"/>
              <w:right w:val="single" w:sz="4" w:space="0" w:color="auto"/>
            </w:tcBorders>
            <w:vAlign w:val="center"/>
          </w:tcPr>
          <w:p w14:paraId="334BAF8F" w14:textId="77777777" w:rsidR="00EA1184" w:rsidRDefault="00EA1184" w:rsidP="00045531">
            <w:pPr>
              <w:jc w:val="center"/>
              <w:rPr>
                <w:rFonts w:ascii="楷体" w:eastAsia="楷体" w:hAnsi="楷体" w:cs="仿宋_GB2312"/>
              </w:rPr>
            </w:pPr>
            <w:r>
              <w:rPr>
                <w:rFonts w:ascii="楷体" w:eastAsia="楷体" w:hAnsi="楷体" w:cs="仿宋_GB2312" w:hint="eastAsia"/>
              </w:rPr>
              <w:t>17</w:t>
            </w:r>
          </w:p>
        </w:tc>
        <w:tc>
          <w:tcPr>
            <w:tcW w:w="1399" w:type="dxa"/>
            <w:tcBorders>
              <w:top w:val="single" w:sz="4" w:space="0" w:color="auto"/>
              <w:left w:val="single" w:sz="4" w:space="0" w:color="auto"/>
              <w:bottom w:val="single" w:sz="4" w:space="0" w:color="auto"/>
              <w:right w:val="single" w:sz="4" w:space="0" w:color="auto"/>
            </w:tcBorders>
            <w:vAlign w:val="center"/>
          </w:tcPr>
          <w:p w14:paraId="799AD10B" w14:textId="77777777" w:rsidR="00EA1184" w:rsidRDefault="00EA1184" w:rsidP="00045531">
            <w:pPr>
              <w:jc w:val="center"/>
              <w:rPr>
                <w:rFonts w:ascii="楷体" w:eastAsia="楷体" w:hAnsi="楷体" w:cs="仿宋_GB2312"/>
              </w:rPr>
            </w:pPr>
            <w:r>
              <w:rPr>
                <w:rFonts w:ascii="楷体" w:eastAsia="楷体" w:hAnsi="楷体" w:cs="仿宋_GB2312" w:hint="eastAsia"/>
              </w:rPr>
              <w:t>12</w:t>
            </w:r>
          </w:p>
        </w:tc>
      </w:tr>
      <w:tr w:rsidR="00EA1184" w14:paraId="3E32A5F9" w14:textId="77777777" w:rsidTr="00045531">
        <w:trPr>
          <w:trHeight w:val="75"/>
          <w:jc w:val="center"/>
        </w:trPr>
        <w:tc>
          <w:tcPr>
            <w:tcW w:w="973" w:type="dxa"/>
            <w:vMerge/>
            <w:tcBorders>
              <w:left w:val="single" w:sz="4" w:space="0" w:color="auto"/>
              <w:bottom w:val="single" w:sz="4" w:space="0" w:color="auto"/>
              <w:right w:val="single" w:sz="4" w:space="0" w:color="auto"/>
            </w:tcBorders>
            <w:vAlign w:val="center"/>
          </w:tcPr>
          <w:p w14:paraId="52E5B1B0" w14:textId="77777777" w:rsidR="00EA1184" w:rsidRDefault="00EA1184"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50DE972F" w14:textId="77777777" w:rsidR="00EA1184" w:rsidRDefault="00EA1184" w:rsidP="00045531">
            <w:pPr>
              <w:jc w:val="center"/>
              <w:rPr>
                <w:rFonts w:ascii="楷体" w:eastAsia="楷体" w:hAnsi="楷体" w:cs="仿宋_GB2312"/>
              </w:rPr>
            </w:pPr>
            <w:r>
              <w:rPr>
                <w:rFonts w:ascii="楷体" w:eastAsia="楷体" w:hAnsi="楷体" w:cs="仿宋_GB2312"/>
              </w:rPr>
              <w:t>比例</w:t>
            </w:r>
          </w:p>
        </w:tc>
        <w:tc>
          <w:tcPr>
            <w:tcW w:w="1228" w:type="dxa"/>
            <w:tcBorders>
              <w:top w:val="single" w:sz="4" w:space="0" w:color="auto"/>
              <w:left w:val="single" w:sz="4" w:space="0" w:color="auto"/>
              <w:bottom w:val="single" w:sz="4" w:space="0" w:color="auto"/>
              <w:right w:val="single" w:sz="4" w:space="0" w:color="auto"/>
            </w:tcBorders>
            <w:vAlign w:val="center"/>
          </w:tcPr>
          <w:p w14:paraId="065AD5A5" w14:textId="77777777" w:rsidR="00EA1184" w:rsidRDefault="00EA1184" w:rsidP="00045531">
            <w:pPr>
              <w:jc w:val="center"/>
              <w:rPr>
                <w:rFonts w:ascii="楷体" w:eastAsia="楷体" w:hAnsi="楷体" w:cs="仿宋_GB2312"/>
              </w:rPr>
            </w:pPr>
            <w:r>
              <w:rPr>
                <w:rFonts w:ascii="楷体" w:eastAsia="楷体" w:hAnsi="楷体" w:cs="仿宋_GB2312" w:hint="eastAsia"/>
              </w:rPr>
              <w:t>1</w:t>
            </w:r>
            <w:r>
              <w:rPr>
                <w:rFonts w:ascii="楷体" w:eastAsia="楷体" w:hAnsi="楷体" w:cs="仿宋_GB2312"/>
              </w:rPr>
              <w:t>9</w:t>
            </w:r>
            <w:r>
              <w:rPr>
                <w:rFonts w:ascii="楷体" w:eastAsia="楷体" w:hAnsi="楷体" w:cs="仿宋_GB2312" w:hint="eastAsia"/>
              </w:rPr>
              <w:t>%</w:t>
            </w:r>
          </w:p>
        </w:tc>
        <w:tc>
          <w:tcPr>
            <w:tcW w:w="1398" w:type="dxa"/>
            <w:tcBorders>
              <w:top w:val="single" w:sz="4" w:space="0" w:color="auto"/>
              <w:left w:val="single" w:sz="4" w:space="0" w:color="auto"/>
              <w:bottom w:val="single" w:sz="4" w:space="0" w:color="auto"/>
              <w:right w:val="single" w:sz="4" w:space="0" w:color="auto"/>
            </w:tcBorders>
            <w:vAlign w:val="center"/>
          </w:tcPr>
          <w:p w14:paraId="65C2E02C" w14:textId="77777777" w:rsidR="00EA1184" w:rsidRDefault="00EA1184" w:rsidP="00045531">
            <w:pPr>
              <w:jc w:val="center"/>
              <w:rPr>
                <w:rFonts w:ascii="楷体" w:eastAsia="楷体" w:hAnsi="楷体" w:cs="仿宋_GB2312"/>
              </w:rPr>
            </w:pPr>
            <w:r>
              <w:rPr>
                <w:rFonts w:ascii="楷体" w:eastAsia="楷体" w:hAnsi="楷体" w:cs="仿宋_GB2312"/>
              </w:rPr>
              <w:t>40</w:t>
            </w:r>
            <w:r>
              <w:rPr>
                <w:rFonts w:ascii="楷体" w:eastAsia="楷体" w:hAnsi="楷体" w:cs="仿宋_GB2312" w:hint="eastAsia"/>
              </w:rPr>
              <w:t>%</w:t>
            </w:r>
          </w:p>
        </w:tc>
        <w:tc>
          <w:tcPr>
            <w:tcW w:w="1399" w:type="dxa"/>
            <w:tcBorders>
              <w:top w:val="single" w:sz="4" w:space="0" w:color="auto"/>
              <w:left w:val="single" w:sz="4" w:space="0" w:color="auto"/>
              <w:bottom w:val="single" w:sz="4" w:space="0" w:color="auto"/>
              <w:right w:val="single" w:sz="4" w:space="0" w:color="auto"/>
            </w:tcBorders>
            <w:vAlign w:val="center"/>
          </w:tcPr>
          <w:p w14:paraId="001EF1E6" w14:textId="77777777" w:rsidR="00EA1184" w:rsidRDefault="00EA1184" w:rsidP="00045531">
            <w:pPr>
              <w:jc w:val="center"/>
              <w:rPr>
                <w:rFonts w:ascii="楷体" w:eastAsia="楷体" w:hAnsi="楷体" w:cs="仿宋_GB2312"/>
              </w:rPr>
            </w:pPr>
            <w:r>
              <w:rPr>
                <w:rFonts w:ascii="楷体" w:eastAsia="楷体" w:hAnsi="楷体" w:cs="仿宋_GB2312"/>
              </w:rPr>
              <w:t>29</w:t>
            </w:r>
            <w:r>
              <w:rPr>
                <w:rFonts w:ascii="楷体" w:eastAsia="楷体" w:hAnsi="楷体" w:cs="仿宋_GB2312" w:hint="eastAsia"/>
              </w:rPr>
              <w:t>%</w:t>
            </w:r>
          </w:p>
        </w:tc>
      </w:tr>
      <w:tr w:rsidR="00EA1184" w14:paraId="2A1B09D6" w14:textId="77777777" w:rsidTr="00045531">
        <w:trPr>
          <w:trHeight w:val="79"/>
          <w:jc w:val="center"/>
        </w:trPr>
        <w:tc>
          <w:tcPr>
            <w:tcW w:w="973" w:type="dxa"/>
            <w:vMerge w:val="restart"/>
            <w:tcBorders>
              <w:top w:val="single" w:sz="4" w:space="0" w:color="auto"/>
              <w:left w:val="single" w:sz="4" w:space="0" w:color="auto"/>
              <w:right w:val="single" w:sz="4" w:space="0" w:color="auto"/>
            </w:tcBorders>
            <w:vAlign w:val="center"/>
          </w:tcPr>
          <w:p w14:paraId="38161BBF" w14:textId="77777777" w:rsidR="00EA1184" w:rsidRDefault="00EA1184" w:rsidP="00045531">
            <w:pPr>
              <w:jc w:val="center"/>
              <w:rPr>
                <w:rFonts w:ascii="楷体" w:eastAsia="楷体" w:hAnsi="楷体" w:cs="仿宋_GB2312"/>
              </w:rPr>
            </w:pPr>
            <w:r>
              <w:rPr>
                <w:rFonts w:ascii="楷体" w:eastAsia="楷体" w:hAnsi="楷体" w:cs="仿宋_GB2312"/>
              </w:rPr>
              <w:t>技术</w:t>
            </w:r>
          </w:p>
          <w:p w14:paraId="433351E4" w14:textId="77777777" w:rsidR="00EA1184" w:rsidRDefault="00EA1184" w:rsidP="00045531">
            <w:pPr>
              <w:jc w:val="center"/>
              <w:rPr>
                <w:rFonts w:ascii="楷体" w:eastAsia="楷体" w:hAnsi="楷体" w:cs="仿宋_GB2312"/>
              </w:rPr>
            </w:pPr>
            <w:r>
              <w:rPr>
                <w:rFonts w:ascii="楷体" w:eastAsia="楷体" w:hAnsi="楷体" w:cs="仿宋_GB2312"/>
              </w:rPr>
              <w:t>等级</w:t>
            </w:r>
          </w:p>
          <w:p w14:paraId="22D97A10" w14:textId="77777777" w:rsidR="00EA1184" w:rsidRDefault="00EA1184" w:rsidP="00045531">
            <w:pPr>
              <w:jc w:val="center"/>
              <w:rPr>
                <w:rFonts w:ascii="楷体" w:eastAsia="楷体" w:hAnsi="楷体" w:cs="仿宋_GB2312"/>
              </w:rPr>
            </w:pPr>
            <w:r>
              <w:rPr>
                <w:rFonts w:ascii="楷体" w:eastAsia="楷体" w:hAnsi="楷体" w:cs="仿宋_GB2312"/>
              </w:rPr>
              <w:t>结构</w:t>
            </w:r>
          </w:p>
        </w:tc>
        <w:tc>
          <w:tcPr>
            <w:tcW w:w="1013" w:type="dxa"/>
            <w:tcBorders>
              <w:top w:val="single" w:sz="4" w:space="0" w:color="auto"/>
              <w:left w:val="single" w:sz="4" w:space="0" w:color="auto"/>
              <w:bottom w:val="single" w:sz="4" w:space="0" w:color="auto"/>
              <w:right w:val="single" w:sz="4" w:space="0" w:color="auto"/>
            </w:tcBorders>
          </w:tcPr>
          <w:p w14:paraId="0C2C7050" w14:textId="77777777" w:rsidR="00EA1184" w:rsidRDefault="00EA1184" w:rsidP="00045531">
            <w:pPr>
              <w:jc w:val="center"/>
              <w:rPr>
                <w:rFonts w:ascii="楷体" w:eastAsia="楷体" w:hAnsi="楷体" w:cs="仿宋_GB2312"/>
              </w:rPr>
            </w:pPr>
          </w:p>
        </w:tc>
        <w:tc>
          <w:tcPr>
            <w:tcW w:w="1228" w:type="dxa"/>
            <w:tcBorders>
              <w:top w:val="single" w:sz="4" w:space="0" w:color="auto"/>
              <w:left w:val="single" w:sz="4" w:space="0" w:color="auto"/>
              <w:bottom w:val="single" w:sz="4" w:space="0" w:color="auto"/>
              <w:right w:val="single" w:sz="4" w:space="0" w:color="auto"/>
            </w:tcBorders>
            <w:vAlign w:val="center"/>
          </w:tcPr>
          <w:p w14:paraId="1FDD5EE4" w14:textId="77777777" w:rsidR="00EA1184" w:rsidRDefault="00EA1184" w:rsidP="00045531">
            <w:pPr>
              <w:jc w:val="center"/>
              <w:rPr>
                <w:rFonts w:ascii="楷体" w:eastAsia="楷体" w:hAnsi="楷体" w:cs="仿宋_GB2312"/>
              </w:rPr>
            </w:pPr>
            <w:r>
              <w:rPr>
                <w:rFonts w:ascii="楷体" w:eastAsia="楷体" w:hAnsi="楷体" w:cs="仿宋_GB2312"/>
              </w:rPr>
              <w:t>高级技师</w:t>
            </w:r>
          </w:p>
        </w:tc>
        <w:tc>
          <w:tcPr>
            <w:tcW w:w="1398" w:type="dxa"/>
            <w:tcBorders>
              <w:top w:val="single" w:sz="4" w:space="0" w:color="auto"/>
              <w:left w:val="single" w:sz="4" w:space="0" w:color="auto"/>
              <w:bottom w:val="single" w:sz="4" w:space="0" w:color="auto"/>
              <w:right w:val="single" w:sz="4" w:space="0" w:color="auto"/>
            </w:tcBorders>
            <w:vAlign w:val="center"/>
          </w:tcPr>
          <w:p w14:paraId="0A8E22A7" w14:textId="77777777" w:rsidR="00EA1184" w:rsidRDefault="00EA1184" w:rsidP="00045531">
            <w:pPr>
              <w:jc w:val="center"/>
              <w:rPr>
                <w:rFonts w:ascii="楷体" w:eastAsia="楷体" w:hAnsi="楷体" w:cs="仿宋_GB2312"/>
              </w:rPr>
            </w:pPr>
            <w:r>
              <w:rPr>
                <w:rFonts w:ascii="楷体" w:eastAsia="楷体" w:hAnsi="楷体" w:cs="仿宋_GB2312"/>
              </w:rPr>
              <w:t>技师</w:t>
            </w:r>
          </w:p>
        </w:tc>
        <w:tc>
          <w:tcPr>
            <w:tcW w:w="1399" w:type="dxa"/>
            <w:tcBorders>
              <w:top w:val="single" w:sz="4" w:space="0" w:color="auto"/>
              <w:left w:val="single" w:sz="4" w:space="0" w:color="auto"/>
              <w:bottom w:val="single" w:sz="4" w:space="0" w:color="auto"/>
              <w:right w:val="single" w:sz="4" w:space="0" w:color="auto"/>
            </w:tcBorders>
            <w:vAlign w:val="center"/>
          </w:tcPr>
          <w:p w14:paraId="09D421A2" w14:textId="77777777" w:rsidR="00EA1184" w:rsidRDefault="00EA1184" w:rsidP="00045531">
            <w:pPr>
              <w:jc w:val="center"/>
              <w:rPr>
                <w:rFonts w:ascii="楷体" w:eastAsia="楷体" w:hAnsi="楷体" w:cs="仿宋_GB2312"/>
              </w:rPr>
            </w:pPr>
            <w:r>
              <w:rPr>
                <w:rFonts w:ascii="楷体" w:eastAsia="楷体" w:hAnsi="楷体" w:cs="仿宋_GB2312"/>
              </w:rPr>
              <w:t>高级工</w:t>
            </w:r>
          </w:p>
        </w:tc>
      </w:tr>
      <w:tr w:rsidR="00EA1184" w14:paraId="6112D599" w14:textId="77777777" w:rsidTr="00045531">
        <w:trPr>
          <w:trHeight w:val="79"/>
          <w:jc w:val="center"/>
        </w:trPr>
        <w:tc>
          <w:tcPr>
            <w:tcW w:w="973" w:type="dxa"/>
            <w:vMerge/>
            <w:tcBorders>
              <w:left w:val="single" w:sz="4" w:space="0" w:color="auto"/>
              <w:right w:val="single" w:sz="4" w:space="0" w:color="auto"/>
            </w:tcBorders>
            <w:vAlign w:val="center"/>
          </w:tcPr>
          <w:p w14:paraId="6A55233E" w14:textId="77777777" w:rsidR="00EA1184" w:rsidRDefault="00EA1184"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5F35ECD2" w14:textId="77777777" w:rsidR="00EA1184" w:rsidRDefault="00EA1184" w:rsidP="00045531">
            <w:pPr>
              <w:jc w:val="center"/>
              <w:rPr>
                <w:rFonts w:ascii="楷体" w:eastAsia="楷体" w:hAnsi="楷体" w:cs="仿宋_GB2312"/>
              </w:rPr>
            </w:pPr>
            <w:r>
              <w:rPr>
                <w:rFonts w:ascii="楷体" w:eastAsia="楷体" w:hAnsi="楷体" w:cs="仿宋_GB2312"/>
              </w:rPr>
              <w:t>人数</w:t>
            </w:r>
          </w:p>
        </w:tc>
        <w:tc>
          <w:tcPr>
            <w:tcW w:w="1228" w:type="dxa"/>
            <w:tcBorders>
              <w:top w:val="single" w:sz="4" w:space="0" w:color="auto"/>
              <w:left w:val="single" w:sz="4" w:space="0" w:color="auto"/>
              <w:bottom w:val="single" w:sz="4" w:space="0" w:color="auto"/>
              <w:right w:val="single" w:sz="4" w:space="0" w:color="auto"/>
            </w:tcBorders>
            <w:vAlign w:val="center"/>
          </w:tcPr>
          <w:p w14:paraId="32CB1253" w14:textId="77777777" w:rsidR="00EA1184" w:rsidRDefault="00EA1184" w:rsidP="00045531">
            <w:pPr>
              <w:jc w:val="center"/>
              <w:rPr>
                <w:rFonts w:ascii="楷体" w:eastAsia="楷体" w:hAnsi="楷体" w:cs="仿宋_GB2312"/>
              </w:rPr>
            </w:pPr>
            <w:r>
              <w:rPr>
                <w:rFonts w:ascii="楷体" w:eastAsia="楷体" w:hAnsi="楷体" w:cs="仿宋_GB2312"/>
              </w:rPr>
              <w:t>11</w:t>
            </w:r>
          </w:p>
        </w:tc>
        <w:tc>
          <w:tcPr>
            <w:tcW w:w="1398" w:type="dxa"/>
            <w:tcBorders>
              <w:top w:val="single" w:sz="4" w:space="0" w:color="auto"/>
              <w:left w:val="single" w:sz="4" w:space="0" w:color="auto"/>
              <w:bottom w:val="single" w:sz="4" w:space="0" w:color="auto"/>
              <w:right w:val="single" w:sz="4" w:space="0" w:color="auto"/>
            </w:tcBorders>
            <w:vAlign w:val="center"/>
          </w:tcPr>
          <w:p w14:paraId="338AD26B" w14:textId="77777777" w:rsidR="00EA1184" w:rsidRDefault="00EA1184" w:rsidP="00045531">
            <w:pPr>
              <w:jc w:val="center"/>
              <w:rPr>
                <w:rFonts w:ascii="楷体" w:eastAsia="楷体" w:hAnsi="楷体" w:cs="仿宋_GB2312"/>
              </w:rPr>
            </w:pPr>
            <w:r>
              <w:rPr>
                <w:rFonts w:ascii="楷体" w:eastAsia="楷体" w:hAnsi="楷体" w:cs="仿宋_GB2312"/>
              </w:rPr>
              <w:t>6</w:t>
            </w:r>
          </w:p>
        </w:tc>
        <w:tc>
          <w:tcPr>
            <w:tcW w:w="1399" w:type="dxa"/>
            <w:vAlign w:val="center"/>
          </w:tcPr>
          <w:p w14:paraId="6FB72BA9" w14:textId="77777777" w:rsidR="00EA1184" w:rsidRDefault="00EA1184" w:rsidP="00045531">
            <w:pPr>
              <w:jc w:val="center"/>
              <w:rPr>
                <w:rFonts w:ascii="楷体" w:eastAsia="楷体" w:hAnsi="楷体" w:cs="仿宋_GB2312"/>
              </w:rPr>
            </w:pPr>
            <w:r>
              <w:rPr>
                <w:rFonts w:ascii="楷体" w:eastAsia="楷体" w:hAnsi="楷体" w:cs="仿宋_GB2312"/>
              </w:rPr>
              <w:t>18</w:t>
            </w:r>
          </w:p>
        </w:tc>
      </w:tr>
      <w:tr w:rsidR="00EA1184" w14:paraId="70E78D7C" w14:textId="77777777" w:rsidTr="00045531">
        <w:trPr>
          <w:trHeight w:val="75"/>
          <w:jc w:val="center"/>
        </w:trPr>
        <w:tc>
          <w:tcPr>
            <w:tcW w:w="973" w:type="dxa"/>
            <w:vMerge/>
            <w:tcBorders>
              <w:left w:val="single" w:sz="4" w:space="0" w:color="auto"/>
              <w:bottom w:val="single" w:sz="4" w:space="0" w:color="auto"/>
              <w:right w:val="single" w:sz="4" w:space="0" w:color="auto"/>
            </w:tcBorders>
            <w:vAlign w:val="center"/>
          </w:tcPr>
          <w:p w14:paraId="2A993B4E" w14:textId="77777777" w:rsidR="00EA1184" w:rsidRDefault="00EA1184"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5384E851" w14:textId="77777777" w:rsidR="00EA1184" w:rsidRDefault="00EA1184" w:rsidP="00045531">
            <w:pPr>
              <w:jc w:val="center"/>
              <w:rPr>
                <w:rFonts w:ascii="楷体" w:eastAsia="楷体" w:hAnsi="楷体" w:cs="仿宋_GB2312"/>
              </w:rPr>
            </w:pPr>
            <w:r>
              <w:rPr>
                <w:rFonts w:ascii="楷体" w:eastAsia="楷体" w:hAnsi="楷体" w:cs="仿宋_GB2312"/>
              </w:rPr>
              <w:t>比例</w:t>
            </w:r>
          </w:p>
        </w:tc>
        <w:tc>
          <w:tcPr>
            <w:tcW w:w="1228" w:type="dxa"/>
            <w:tcBorders>
              <w:top w:val="single" w:sz="4" w:space="0" w:color="auto"/>
              <w:left w:val="single" w:sz="4" w:space="0" w:color="auto"/>
              <w:bottom w:val="single" w:sz="4" w:space="0" w:color="auto"/>
              <w:right w:val="single" w:sz="4" w:space="0" w:color="auto"/>
            </w:tcBorders>
            <w:vAlign w:val="center"/>
          </w:tcPr>
          <w:p w14:paraId="2CD1421F" w14:textId="77777777" w:rsidR="00EA1184" w:rsidRDefault="00EA1184" w:rsidP="00045531">
            <w:pPr>
              <w:jc w:val="center"/>
              <w:rPr>
                <w:rFonts w:ascii="楷体" w:eastAsia="楷体" w:hAnsi="楷体" w:cs="仿宋_GB2312"/>
              </w:rPr>
            </w:pPr>
            <w:r>
              <w:rPr>
                <w:rFonts w:ascii="楷体" w:eastAsia="楷体" w:hAnsi="楷体" w:cs="仿宋_GB2312" w:hint="eastAsia"/>
              </w:rPr>
              <w:t>2</w:t>
            </w:r>
            <w:r>
              <w:rPr>
                <w:rFonts w:ascii="楷体" w:eastAsia="楷体" w:hAnsi="楷体" w:cs="仿宋_GB2312"/>
              </w:rPr>
              <w:t>6</w:t>
            </w:r>
            <w:r>
              <w:rPr>
                <w:rFonts w:ascii="楷体" w:eastAsia="楷体" w:hAnsi="楷体" w:cs="仿宋_GB2312" w:hint="eastAsia"/>
              </w:rPr>
              <w:t>%</w:t>
            </w:r>
          </w:p>
        </w:tc>
        <w:tc>
          <w:tcPr>
            <w:tcW w:w="1398" w:type="dxa"/>
            <w:tcBorders>
              <w:top w:val="single" w:sz="4" w:space="0" w:color="auto"/>
              <w:left w:val="single" w:sz="4" w:space="0" w:color="auto"/>
              <w:bottom w:val="single" w:sz="4" w:space="0" w:color="auto"/>
              <w:right w:val="single" w:sz="4" w:space="0" w:color="auto"/>
            </w:tcBorders>
            <w:vAlign w:val="center"/>
          </w:tcPr>
          <w:p w14:paraId="72E258CE" w14:textId="77777777" w:rsidR="00EA1184" w:rsidRDefault="00EA1184" w:rsidP="00045531">
            <w:pPr>
              <w:jc w:val="center"/>
              <w:rPr>
                <w:rFonts w:ascii="楷体" w:eastAsia="楷体" w:hAnsi="楷体" w:cs="仿宋_GB2312"/>
              </w:rPr>
            </w:pPr>
            <w:r>
              <w:rPr>
                <w:rFonts w:ascii="楷体" w:eastAsia="楷体" w:hAnsi="楷体" w:cs="仿宋_GB2312" w:hint="eastAsia"/>
              </w:rPr>
              <w:t>1</w:t>
            </w:r>
            <w:r>
              <w:rPr>
                <w:rFonts w:ascii="楷体" w:eastAsia="楷体" w:hAnsi="楷体" w:cs="仿宋_GB2312"/>
              </w:rPr>
              <w:t>4</w:t>
            </w:r>
            <w:r>
              <w:rPr>
                <w:rFonts w:ascii="楷体" w:eastAsia="楷体" w:hAnsi="楷体" w:cs="仿宋_GB2312" w:hint="eastAsia"/>
              </w:rPr>
              <w:t>%</w:t>
            </w:r>
          </w:p>
        </w:tc>
        <w:tc>
          <w:tcPr>
            <w:tcW w:w="1399" w:type="dxa"/>
            <w:vAlign w:val="center"/>
          </w:tcPr>
          <w:p w14:paraId="7075C3DB" w14:textId="77777777" w:rsidR="00EA1184" w:rsidRDefault="00EA1184" w:rsidP="00045531">
            <w:pPr>
              <w:jc w:val="center"/>
              <w:rPr>
                <w:rFonts w:ascii="楷体" w:eastAsia="楷体" w:hAnsi="楷体" w:cs="仿宋_GB2312"/>
              </w:rPr>
            </w:pPr>
            <w:r>
              <w:rPr>
                <w:rFonts w:ascii="楷体" w:eastAsia="楷体" w:hAnsi="楷体" w:cs="仿宋_GB2312" w:hint="eastAsia"/>
              </w:rPr>
              <w:t>4</w:t>
            </w:r>
            <w:r>
              <w:rPr>
                <w:rFonts w:ascii="楷体" w:eastAsia="楷体" w:hAnsi="楷体" w:cs="仿宋_GB2312"/>
              </w:rPr>
              <w:t>2</w:t>
            </w:r>
            <w:r>
              <w:rPr>
                <w:rFonts w:ascii="楷体" w:eastAsia="楷体" w:hAnsi="楷体" w:cs="仿宋_GB2312" w:hint="eastAsia"/>
              </w:rPr>
              <w:t>%</w:t>
            </w:r>
          </w:p>
        </w:tc>
      </w:tr>
      <w:tr w:rsidR="00EA1184" w14:paraId="4B5B493D" w14:textId="77777777" w:rsidTr="00045531">
        <w:trPr>
          <w:trHeight w:val="79"/>
          <w:jc w:val="center"/>
        </w:trPr>
        <w:tc>
          <w:tcPr>
            <w:tcW w:w="973" w:type="dxa"/>
            <w:vMerge w:val="restart"/>
            <w:tcBorders>
              <w:top w:val="single" w:sz="4" w:space="0" w:color="auto"/>
              <w:left w:val="single" w:sz="4" w:space="0" w:color="auto"/>
              <w:right w:val="single" w:sz="4" w:space="0" w:color="auto"/>
            </w:tcBorders>
            <w:vAlign w:val="center"/>
          </w:tcPr>
          <w:p w14:paraId="7E2BC1A8" w14:textId="77777777" w:rsidR="00EA1184" w:rsidRDefault="00EA1184" w:rsidP="00045531">
            <w:pPr>
              <w:jc w:val="center"/>
              <w:rPr>
                <w:rFonts w:ascii="楷体" w:eastAsia="楷体" w:hAnsi="楷体" w:cs="仿宋_GB2312"/>
              </w:rPr>
            </w:pPr>
            <w:r>
              <w:rPr>
                <w:rFonts w:ascii="楷体" w:eastAsia="楷体" w:hAnsi="楷体" w:cs="仿宋_GB2312"/>
              </w:rPr>
              <w:t>年龄</w:t>
            </w:r>
          </w:p>
          <w:p w14:paraId="6FB154B9" w14:textId="77777777" w:rsidR="00EA1184" w:rsidRDefault="00EA1184" w:rsidP="00045531">
            <w:pPr>
              <w:jc w:val="center"/>
              <w:rPr>
                <w:rFonts w:ascii="楷体" w:eastAsia="楷体" w:hAnsi="楷体" w:cs="仿宋_GB2312"/>
              </w:rPr>
            </w:pPr>
            <w:r>
              <w:rPr>
                <w:rFonts w:ascii="楷体" w:eastAsia="楷体" w:hAnsi="楷体" w:cs="仿宋_GB2312"/>
              </w:rPr>
              <w:t>结构</w:t>
            </w:r>
          </w:p>
        </w:tc>
        <w:tc>
          <w:tcPr>
            <w:tcW w:w="1013" w:type="dxa"/>
            <w:tcBorders>
              <w:top w:val="single" w:sz="4" w:space="0" w:color="auto"/>
              <w:left w:val="single" w:sz="4" w:space="0" w:color="auto"/>
              <w:bottom w:val="single" w:sz="4" w:space="0" w:color="auto"/>
              <w:right w:val="single" w:sz="4" w:space="0" w:color="auto"/>
            </w:tcBorders>
          </w:tcPr>
          <w:p w14:paraId="010C1F71" w14:textId="77777777" w:rsidR="00EA1184" w:rsidRDefault="00EA1184" w:rsidP="00045531">
            <w:pPr>
              <w:jc w:val="center"/>
              <w:rPr>
                <w:rFonts w:ascii="楷体" w:eastAsia="楷体" w:hAnsi="楷体" w:cs="仿宋_GB2312"/>
              </w:rPr>
            </w:pPr>
          </w:p>
        </w:tc>
        <w:tc>
          <w:tcPr>
            <w:tcW w:w="1228" w:type="dxa"/>
            <w:tcBorders>
              <w:top w:val="single" w:sz="4" w:space="0" w:color="auto"/>
              <w:left w:val="single" w:sz="4" w:space="0" w:color="auto"/>
              <w:bottom w:val="single" w:sz="4" w:space="0" w:color="auto"/>
              <w:right w:val="single" w:sz="4" w:space="0" w:color="auto"/>
            </w:tcBorders>
            <w:vAlign w:val="center"/>
          </w:tcPr>
          <w:p w14:paraId="491EEA9F" w14:textId="77777777" w:rsidR="00EA1184" w:rsidRDefault="00EA1184" w:rsidP="00045531">
            <w:pPr>
              <w:jc w:val="center"/>
              <w:rPr>
                <w:rFonts w:ascii="楷体" w:eastAsia="楷体" w:hAnsi="楷体" w:cs="仿宋_GB2312"/>
              </w:rPr>
            </w:pPr>
            <w:r>
              <w:rPr>
                <w:rFonts w:ascii="楷体" w:eastAsia="楷体" w:hAnsi="楷体" w:cs="仿宋_GB2312"/>
              </w:rPr>
              <w:t>50-60 岁</w:t>
            </w:r>
          </w:p>
        </w:tc>
        <w:tc>
          <w:tcPr>
            <w:tcW w:w="1398" w:type="dxa"/>
            <w:tcBorders>
              <w:top w:val="single" w:sz="4" w:space="0" w:color="auto"/>
              <w:left w:val="single" w:sz="4" w:space="0" w:color="auto"/>
              <w:bottom w:val="single" w:sz="4" w:space="0" w:color="auto"/>
              <w:right w:val="single" w:sz="4" w:space="0" w:color="auto"/>
            </w:tcBorders>
            <w:vAlign w:val="center"/>
          </w:tcPr>
          <w:p w14:paraId="421BB4EC" w14:textId="77777777" w:rsidR="00EA1184" w:rsidRDefault="00EA1184" w:rsidP="00045531">
            <w:pPr>
              <w:jc w:val="center"/>
              <w:rPr>
                <w:rFonts w:ascii="楷体" w:eastAsia="楷体" w:hAnsi="楷体" w:cs="仿宋_GB2312"/>
              </w:rPr>
            </w:pPr>
            <w:r>
              <w:rPr>
                <w:rFonts w:ascii="楷体" w:eastAsia="楷体" w:hAnsi="楷体" w:cs="仿宋_GB2312"/>
              </w:rPr>
              <w:t>40－50 岁</w:t>
            </w:r>
          </w:p>
        </w:tc>
        <w:tc>
          <w:tcPr>
            <w:tcW w:w="1399" w:type="dxa"/>
            <w:tcBorders>
              <w:top w:val="single" w:sz="4" w:space="0" w:color="auto"/>
              <w:left w:val="single" w:sz="4" w:space="0" w:color="auto"/>
              <w:bottom w:val="single" w:sz="4" w:space="0" w:color="auto"/>
              <w:right w:val="single" w:sz="4" w:space="0" w:color="auto"/>
            </w:tcBorders>
            <w:vAlign w:val="center"/>
          </w:tcPr>
          <w:p w14:paraId="3BF89AE6" w14:textId="77777777" w:rsidR="00EA1184" w:rsidRDefault="00EA1184" w:rsidP="00045531">
            <w:pPr>
              <w:jc w:val="center"/>
              <w:rPr>
                <w:rFonts w:ascii="楷体" w:eastAsia="楷体" w:hAnsi="楷体" w:cs="仿宋_GB2312"/>
              </w:rPr>
            </w:pPr>
            <w:r>
              <w:rPr>
                <w:rFonts w:ascii="楷体" w:eastAsia="楷体" w:hAnsi="楷体" w:cs="仿宋_GB2312"/>
              </w:rPr>
              <w:t>30－40 岁</w:t>
            </w:r>
          </w:p>
        </w:tc>
      </w:tr>
      <w:tr w:rsidR="00EA1184" w14:paraId="2E4A3928" w14:textId="77777777" w:rsidTr="00045531">
        <w:trPr>
          <w:trHeight w:val="75"/>
          <w:jc w:val="center"/>
        </w:trPr>
        <w:tc>
          <w:tcPr>
            <w:tcW w:w="973" w:type="dxa"/>
            <w:vMerge/>
            <w:tcBorders>
              <w:left w:val="single" w:sz="4" w:space="0" w:color="auto"/>
              <w:right w:val="single" w:sz="4" w:space="0" w:color="auto"/>
            </w:tcBorders>
            <w:vAlign w:val="center"/>
          </w:tcPr>
          <w:p w14:paraId="08158148" w14:textId="77777777" w:rsidR="00EA1184" w:rsidRDefault="00EA1184"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3C0D4BA6" w14:textId="77777777" w:rsidR="00EA1184" w:rsidRDefault="00EA1184" w:rsidP="00045531">
            <w:pPr>
              <w:jc w:val="center"/>
              <w:rPr>
                <w:rFonts w:ascii="楷体" w:eastAsia="楷体" w:hAnsi="楷体" w:cs="仿宋_GB2312"/>
              </w:rPr>
            </w:pPr>
            <w:r>
              <w:rPr>
                <w:rFonts w:ascii="楷体" w:eastAsia="楷体" w:hAnsi="楷体" w:cs="仿宋_GB2312"/>
              </w:rPr>
              <w:t>人数</w:t>
            </w:r>
          </w:p>
        </w:tc>
        <w:tc>
          <w:tcPr>
            <w:tcW w:w="1228" w:type="dxa"/>
            <w:tcBorders>
              <w:top w:val="single" w:sz="4" w:space="0" w:color="auto"/>
              <w:left w:val="single" w:sz="4" w:space="0" w:color="auto"/>
              <w:bottom w:val="single" w:sz="4" w:space="0" w:color="auto"/>
              <w:right w:val="single" w:sz="4" w:space="0" w:color="auto"/>
            </w:tcBorders>
            <w:vAlign w:val="center"/>
          </w:tcPr>
          <w:p w14:paraId="651BE463" w14:textId="77777777" w:rsidR="00EA1184" w:rsidRDefault="00EA1184" w:rsidP="00045531">
            <w:pPr>
              <w:jc w:val="center"/>
              <w:rPr>
                <w:rFonts w:ascii="楷体" w:eastAsia="楷体" w:hAnsi="楷体" w:cs="仿宋_GB2312"/>
              </w:rPr>
            </w:pPr>
            <w:r>
              <w:rPr>
                <w:rFonts w:ascii="楷体" w:eastAsia="楷体" w:hAnsi="楷体" w:cs="仿宋_GB2312"/>
              </w:rPr>
              <w:t>7</w:t>
            </w:r>
          </w:p>
        </w:tc>
        <w:tc>
          <w:tcPr>
            <w:tcW w:w="1398" w:type="dxa"/>
            <w:tcBorders>
              <w:top w:val="single" w:sz="4" w:space="0" w:color="auto"/>
              <w:left w:val="single" w:sz="4" w:space="0" w:color="auto"/>
              <w:bottom w:val="single" w:sz="4" w:space="0" w:color="auto"/>
              <w:right w:val="single" w:sz="4" w:space="0" w:color="auto"/>
            </w:tcBorders>
            <w:vAlign w:val="center"/>
          </w:tcPr>
          <w:p w14:paraId="7A1595EF" w14:textId="77777777" w:rsidR="00EA1184" w:rsidRDefault="00EA1184" w:rsidP="00045531">
            <w:pPr>
              <w:jc w:val="center"/>
              <w:rPr>
                <w:rFonts w:ascii="楷体" w:eastAsia="楷体" w:hAnsi="楷体" w:cs="仿宋_GB2312"/>
              </w:rPr>
            </w:pPr>
            <w:r>
              <w:rPr>
                <w:rFonts w:ascii="楷体" w:eastAsia="楷体" w:hAnsi="楷体" w:cs="仿宋_GB2312" w:hint="eastAsia"/>
              </w:rPr>
              <w:t>1</w:t>
            </w:r>
            <w:r>
              <w:rPr>
                <w:rFonts w:ascii="楷体" w:eastAsia="楷体" w:hAnsi="楷体" w:cs="仿宋_GB2312"/>
              </w:rPr>
              <w:t>4</w:t>
            </w:r>
          </w:p>
        </w:tc>
        <w:tc>
          <w:tcPr>
            <w:tcW w:w="1399" w:type="dxa"/>
            <w:tcBorders>
              <w:top w:val="single" w:sz="4" w:space="0" w:color="auto"/>
              <w:left w:val="single" w:sz="4" w:space="0" w:color="auto"/>
              <w:bottom w:val="single" w:sz="4" w:space="0" w:color="auto"/>
              <w:right w:val="single" w:sz="4" w:space="0" w:color="auto"/>
            </w:tcBorders>
            <w:vAlign w:val="center"/>
          </w:tcPr>
          <w:p w14:paraId="2925E836" w14:textId="77777777" w:rsidR="00EA1184" w:rsidRDefault="00EA1184" w:rsidP="00045531">
            <w:pPr>
              <w:jc w:val="center"/>
              <w:rPr>
                <w:rFonts w:ascii="楷体" w:eastAsia="楷体" w:hAnsi="楷体" w:cs="仿宋_GB2312"/>
              </w:rPr>
            </w:pPr>
            <w:r>
              <w:rPr>
                <w:rFonts w:ascii="楷体" w:eastAsia="楷体" w:hAnsi="楷体" w:cs="仿宋_GB2312"/>
              </w:rPr>
              <w:t>19</w:t>
            </w:r>
          </w:p>
        </w:tc>
      </w:tr>
      <w:tr w:rsidR="00EA1184" w14:paraId="2C840442" w14:textId="77777777" w:rsidTr="00045531">
        <w:trPr>
          <w:trHeight w:val="75"/>
          <w:jc w:val="center"/>
        </w:trPr>
        <w:tc>
          <w:tcPr>
            <w:tcW w:w="973" w:type="dxa"/>
            <w:vMerge/>
            <w:tcBorders>
              <w:left w:val="single" w:sz="4" w:space="0" w:color="auto"/>
              <w:bottom w:val="single" w:sz="4" w:space="0" w:color="auto"/>
              <w:right w:val="single" w:sz="4" w:space="0" w:color="auto"/>
            </w:tcBorders>
            <w:vAlign w:val="center"/>
          </w:tcPr>
          <w:p w14:paraId="707F8FB1" w14:textId="77777777" w:rsidR="00EA1184" w:rsidRDefault="00EA1184"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68B8632C" w14:textId="77777777" w:rsidR="00EA1184" w:rsidRDefault="00EA1184" w:rsidP="00045531">
            <w:pPr>
              <w:jc w:val="center"/>
              <w:rPr>
                <w:rFonts w:ascii="楷体" w:eastAsia="楷体" w:hAnsi="楷体" w:cs="仿宋_GB2312"/>
              </w:rPr>
            </w:pPr>
            <w:r>
              <w:rPr>
                <w:rFonts w:ascii="楷体" w:eastAsia="楷体" w:hAnsi="楷体" w:cs="仿宋_GB2312"/>
              </w:rPr>
              <w:t>比例</w:t>
            </w:r>
          </w:p>
        </w:tc>
        <w:tc>
          <w:tcPr>
            <w:tcW w:w="1228" w:type="dxa"/>
            <w:tcBorders>
              <w:top w:val="single" w:sz="4" w:space="0" w:color="auto"/>
              <w:left w:val="single" w:sz="4" w:space="0" w:color="auto"/>
              <w:bottom w:val="single" w:sz="4" w:space="0" w:color="auto"/>
              <w:right w:val="single" w:sz="4" w:space="0" w:color="auto"/>
            </w:tcBorders>
            <w:vAlign w:val="center"/>
          </w:tcPr>
          <w:p w14:paraId="04C18227" w14:textId="77777777" w:rsidR="00EA1184" w:rsidRDefault="00EA1184" w:rsidP="00045531">
            <w:pPr>
              <w:jc w:val="center"/>
              <w:rPr>
                <w:rFonts w:ascii="楷体" w:eastAsia="楷体" w:hAnsi="楷体" w:cs="仿宋_GB2312"/>
              </w:rPr>
            </w:pPr>
            <w:r>
              <w:rPr>
                <w:rFonts w:ascii="楷体" w:eastAsia="楷体" w:hAnsi="楷体" w:cs="仿宋_GB2312"/>
              </w:rPr>
              <w:t>17</w:t>
            </w:r>
            <w:r>
              <w:rPr>
                <w:rFonts w:ascii="楷体" w:eastAsia="楷体" w:hAnsi="楷体" w:cs="仿宋_GB2312" w:hint="eastAsia"/>
              </w:rPr>
              <w:t>%</w:t>
            </w:r>
          </w:p>
        </w:tc>
        <w:tc>
          <w:tcPr>
            <w:tcW w:w="1398" w:type="dxa"/>
            <w:tcBorders>
              <w:top w:val="single" w:sz="4" w:space="0" w:color="auto"/>
              <w:left w:val="single" w:sz="4" w:space="0" w:color="auto"/>
              <w:bottom w:val="single" w:sz="4" w:space="0" w:color="auto"/>
              <w:right w:val="single" w:sz="4" w:space="0" w:color="auto"/>
            </w:tcBorders>
            <w:vAlign w:val="center"/>
          </w:tcPr>
          <w:p w14:paraId="0EAACC9E" w14:textId="77777777" w:rsidR="00EA1184" w:rsidRDefault="00EA1184" w:rsidP="00045531">
            <w:pPr>
              <w:jc w:val="center"/>
              <w:rPr>
                <w:rFonts w:ascii="楷体" w:eastAsia="楷体" w:hAnsi="楷体" w:cs="仿宋_GB2312"/>
              </w:rPr>
            </w:pPr>
            <w:r>
              <w:rPr>
                <w:rFonts w:ascii="楷体" w:eastAsia="楷体" w:hAnsi="楷体" w:cs="仿宋_GB2312" w:hint="eastAsia"/>
              </w:rPr>
              <w:t>3</w:t>
            </w:r>
            <w:r>
              <w:rPr>
                <w:rFonts w:ascii="楷体" w:eastAsia="楷体" w:hAnsi="楷体" w:cs="仿宋_GB2312"/>
              </w:rPr>
              <w:t>3</w:t>
            </w:r>
            <w:r>
              <w:rPr>
                <w:rFonts w:ascii="楷体" w:eastAsia="楷体" w:hAnsi="楷体" w:cs="仿宋_GB2312" w:hint="eastAsia"/>
              </w:rPr>
              <w:t>%</w:t>
            </w:r>
          </w:p>
        </w:tc>
        <w:tc>
          <w:tcPr>
            <w:tcW w:w="1399" w:type="dxa"/>
            <w:tcBorders>
              <w:top w:val="single" w:sz="4" w:space="0" w:color="auto"/>
              <w:left w:val="single" w:sz="4" w:space="0" w:color="auto"/>
              <w:bottom w:val="single" w:sz="4" w:space="0" w:color="auto"/>
              <w:right w:val="single" w:sz="4" w:space="0" w:color="auto"/>
            </w:tcBorders>
            <w:vAlign w:val="center"/>
          </w:tcPr>
          <w:p w14:paraId="49787096" w14:textId="77777777" w:rsidR="00EA1184" w:rsidRDefault="00EA1184" w:rsidP="00045531">
            <w:pPr>
              <w:jc w:val="center"/>
              <w:rPr>
                <w:rFonts w:ascii="楷体" w:eastAsia="楷体" w:hAnsi="楷体" w:cs="仿宋_GB2312"/>
              </w:rPr>
            </w:pPr>
            <w:r>
              <w:rPr>
                <w:rFonts w:ascii="楷体" w:eastAsia="楷体" w:hAnsi="楷体" w:cs="仿宋_GB2312"/>
              </w:rPr>
              <w:t>45</w:t>
            </w:r>
            <w:r>
              <w:rPr>
                <w:rFonts w:ascii="楷体" w:eastAsia="楷体" w:hAnsi="楷体" w:cs="仿宋_GB2312" w:hint="eastAsia"/>
              </w:rPr>
              <w:t>%</w:t>
            </w:r>
          </w:p>
        </w:tc>
      </w:tr>
    </w:tbl>
    <w:p w14:paraId="5FA422AE" w14:textId="77777777" w:rsidR="00EA1184" w:rsidRPr="00097CCB" w:rsidRDefault="00EA1184" w:rsidP="00EA1184">
      <w:pPr>
        <w:pStyle w:val="af"/>
        <w:ind w:left="1280" w:firstLineChars="0" w:firstLine="0"/>
        <w:rPr>
          <w:rFonts w:ascii="楷体" w:eastAsia="楷体" w:hAnsi="楷体" w:cs="仿宋_GB2312"/>
          <w:sz w:val="28"/>
          <w:szCs w:val="28"/>
        </w:rPr>
      </w:pPr>
    </w:p>
    <w:p w14:paraId="36D34AB9" w14:textId="77777777" w:rsidR="00EA1184" w:rsidRPr="00097CCB" w:rsidRDefault="00EA1184" w:rsidP="00EA1184">
      <w:pPr>
        <w:pStyle w:val="af"/>
        <w:ind w:left="1280" w:firstLineChars="0" w:firstLine="0"/>
        <w:rPr>
          <w:rFonts w:ascii="楷体" w:eastAsia="楷体" w:hAnsi="楷体" w:cs="仿宋_GB2312"/>
          <w:sz w:val="28"/>
          <w:szCs w:val="28"/>
        </w:rPr>
      </w:pPr>
      <w:r w:rsidRPr="00097CCB">
        <w:rPr>
          <w:rFonts w:ascii="楷体" w:eastAsia="楷体" w:hAnsi="楷体" w:cs="仿宋_GB2312" w:hint="eastAsia"/>
          <w:sz w:val="28"/>
          <w:szCs w:val="28"/>
        </w:rPr>
        <w:t>（二）队伍建设的举措与取得的成绩等。</w:t>
      </w:r>
    </w:p>
    <w:p w14:paraId="705CFA81" w14:textId="77777777" w:rsidR="006365A6" w:rsidRDefault="00EA1184" w:rsidP="001A499A">
      <w:pPr>
        <w:pStyle w:val="af"/>
        <w:spacing w:line="360" w:lineRule="auto"/>
        <w:ind w:left="1280" w:firstLineChars="0" w:firstLine="0"/>
        <w:rPr>
          <w:rFonts w:ascii="楷体" w:eastAsia="楷体" w:hAnsi="楷体" w:cs="仿宋_GB2312"/>
          <w:sz w:val="28"/>
          <w:szCs w:val="28"/>
        </w:rPr>
      </w:pPr>
      <w:r w:rsidRPr="00097CCB">
        <w:rPr>
          <w:rFonts w:ascii="楷体" w:eastAsia="楷体" w:hAnsi="楷体" w:cs="仿宋_GB2312" w:hint="eastAsia"/>
          <w:sz w:val="28"/>
          <w:szCs w:val="28"/>
        </w:rPr>
        <w:t>“</w:t>
      </w:r>
      <w:r w:rsidRPr="00097CCB">
        <w:rPr>
          <w:rFonts w:ascii="楷体" w:eastAsia="楷体" w:hAnsi="楷体" w:cs="仿宋_GB2312"/>
          <w:sz w:val="28"/>
          <w:szCs w:val="28"/>
        </w:rPr>
        <w:t>中心</w:t>
      </w:r>
      <w:r w:rsidRPr="00097CCB">
        <w:rPr>
          <w:rFonts w:ascii="楷体" w:eastAsia="楷体" w:hAnsi="楷体" w:cs="仿宋_GB2312" w:hint="eastAsia"/>
          <w:sz w:val="28"/>
          <w:szCs w:val="28"/>
        </w:rPr>
        <w:t>”</w:t>
      </w:r>
      <w:r w:rsidRPr="00097CCB">
        <w:rPr>
          <w:rFonts w:ascii="楷体" w:eastAsia="楷体" w:hAnsi="楷体" w:cs="仿宋_GB2312"/>
          <w:sz w:val="28"/>
          <w:szCs w:val="28"/>
        </w:rPr>
        <w:t>在师资队伍建设中不断加强人才的培养和引进力度，一方面鼓励现有实验教学人员不断学习深造，提高技术业务能力；另一方面聘任和引进一批具有高学历高素质的人才充实到各个实验岗位。对专兼职的实验教师要求每年必须完成一定</w:t>
      </w:r>
      <w:r w:rsidRPr="00097CCB">
        <w:rPr>
          <w:rFonts w:ascii="楷体" w:eastAsia="楷体" w:hAnsi="楷体" w:cs="仿宋_GB2312" w:hint="eastAsia"/>
          <w:sz w:val="28"/>
          <w:szCs w:val="28"/>
        </w:rPr>
        <w:t>实验</w:t>
      </w:r>
      <w:r w:rsidRPr="00097CCB">
        <w:rPr>
          <w:rFonts w:ascii="楷体" w:eastAsia="楷体" w:hAnsi="楷体" w:cs="仿宋_GB2312"/>
          <w:sz w:val="28"/>
          <w:szCs w:val="28"/>
        </w:rPr>
        <w:t>实训教学或企业实习，安排骨干教师到国内外一流大学进修学习和企业培训交流；</w:t>
      </w:r>
      <w:r w:rsidRPr="00097CCB">
        <w:rPr>
          <w:rFonts w:ascii="楷体" w:eastAsia="楷体" w:hAnsi="楷体" w:cs="仿宋_GB2312" w:hint="eastAsia"/>
          <w:sz w:val="28"/>
          <w:szCs w:val="28"/>
        </w:rPr>
        <w:t>“中心”</w:t>
      </w:r>
      <w:r w:rsidRPr="00097CCB">
        <w:rPr>
          <w:rFonts w:ascii="楷体" w:eastAsia="楷体" w:hAnsi="楷体" w:cs="仿宋_GB2312"/>
          <w:sz w:val="28"/>
          <w:szCs w:val="28"/>
        </w:rPr>
        <w:t>教师通过组织青年教师</w:t>
      </w:r>
      <w:r w:rsidRPr="00097CCB">
        <w:rPr>
          <w:rFonts w:ascii="楷体" w:eastAsia="楷体" w:hAnsi="楷体" w:cs="仿宋_GB2312" w:hint="eastAsia"/>
          <w:sz w:val="28"/>
          <w:szCs w:val="28"/>
        </w:rPr>
        <w:t>教学基本功</w:t>
      </w:r>
      <w:r w:rsidRPr="00097CCB">
        <w:rPr>
          <w:rFonts w:ascii="楷体" w:eastAsia="楷体" w:hAnsi="楷体" w:cs="仿宋_GB2312"/>
          <w:sz w:val="28"/>
          <w:szCs w:val="28"/>
        </w:rPr>
        <w:t>比赛和</w:t>
      </w:r>
      <w:r w:rsidRPr="00097CCB">
        <w:rPr>
          <w:rFonts w:ascii="楷体" w:eastAsia="楷体" w:hAnsi="楷体" w:cs="仿宋_GB2312" w:hint="eastAsia"/>
          <w:sz w:val="28"/>
          <w:szCs w:val="28"/>
        </w:rPr>
        <w:t>技能比赛，</w:t>
      </w:r>
      <w:r w:rsidRPr="00097CCB">
        <w:rPr>
          <w:rFonts w:ascii="楷体" w:eastAsia="楷体" w:hAnsi="楷体" w:cs="仿宋_GB2312"/>
          <w:sz w:val="28"/>
          <w:szCs w:val="28"/>
        </w:rPr>
        <w:t>提高学习理论、比拼技能的积极性。</w:t>
      </w:r>
    </w:p>
    <w:p w14:paraId="24BF7734" w14:textId="127E9D78" w:rsidR="006365A6" w:rsidRPr="00B42BFF" w:rsidRDefault="00EA1184" w:rsidP="006365A6">
      <w:pPr>
        <w:pStyle w:val="af"/>
        <w:spacing w:line="360" w:lineRule="auto"/>
        <w:ind w:left="1280" w:firstLine="560"/>
        <w:rPr>
          <w:rFonts w:ascii="楷体" w:eastAsia="楷体" w:hAnsi="楷体" w:cs="仿宋_GB2312"/>
          <w:sz w:val="28"/>
          <w:szCs w:val="28"/>
        </w:rPr>
      </w:pPr>
      <w:r w:rsidRPr="00B42BFF">
        <w:rPr>
          <w:rFonts w:ascii="楷体" w:eastAsia="楷体" w:hAnsi="楷体" w:cs="仿宋_GB2312"/>
          <w:sz w:val="28"/>
          <w:szCs w:val="28"/>
        </w:rPr>
        <w:t>2</w:t>
      </w:r>
      <w:r w:rsidR="001A499A" w:rsidRPr="00B42BFF">
        <w:rPr>
          <w:rFonts w:ascii="楷体" w:eastAsia="楷体" w:hAnsi="楷体" w:cs="仿宋_GB2312"/>
          <w:sz w:val="28"/>
          <w:szCs w:val="28"/>
        </w:rPr>
        <w:t>021</w:t>
      </w:r>
      <w:r w:rsidRPr="00B42BFF">
        <w:rPr>
          <w:rFonts w:ascii="楷体" w:eastAsia="楷体" w:hAnsi="楷体" w:cs="仿宋_GB2312"/>
          <w:sz w:val="28"/>
          <w:szCs w:val="28"/>
        </w:rPr>
        <w:t>年</w:t>
      </w:r>
      <w:r w:rsidRPr="00B42BFF">
        <w:rPr>
          <w:rFonts w:ascii="楷体" w:eastAsia="楷体" w:hAnsi="楷体" w:cs="仿宋_GB2312" w:hint="eastAsia"/>
          <w:sz w:val="28"/>
          <w:szCs w:val="28"/>
        </w:rPr>
        <w:t>“</w:t>
      </w:r>
      <w:r w:rsidRPr="00B42BFF">
        <w:rPr>
          <w:rFonts w:ascii="楷体" w:eastAsia="楷体" w:hAnsi="楷体" w:cs="仿宋_GB2312"/>
          <w:sz w:val="28"/>
          <w:szCs w:val="28"/>
        </w:rPr>
        <w:t>中心</w:t>
      </w:r>
      <w:r w:rsidRPr="00B42BFF">
        <w:rPr>
          <w:rFonts w:ascii="楷体" w:eastAsia="楷体" w:hAnsi="楷体" w:cs="仿宋_GB2312" w:hint="eastAsia"/>
          <w:sz w:val="28"/>
          <w:szCs w:val="28"/>
        </w:rPr>
        <w:t>”</w:t>
      </w:r>
      <w:r w:rsidRPr="00B42BFF">
        <w:rPr>
          <w:rFonts w:ascii="楷体" w:eastAsia="楷体" w:hAnsi="楷体" w:cs="仿宋_GB2312"/>
          <w:sz w:val="28"/>
          <w:szCs w:val="28"/>
        </w:rPr>
        <w:t>教师通过参与学术讲座、指导学生参加技能比赛、到企业挂职锻炼等活动，不断提高实验教师教学水平。选派优秀骨干教师参加相关教学培训和教学会议。</w:t>
      </w:r>
    </w:p>
    <w:p w14:paraId="4950C464" w14:textId="77777777" w:rsidR="00EA1184" w:rsidRPr="00097CCB" w:rsidRDefault="00EA1184" w:rsidP="00EA1184">
      <w:pPr>
        <w:pStyle w:val="af"/>
        <w:numPr>
          <w:ilvl w:val="0"/>
          <w:numId w:val="2"/>
        </w:numPr>
        <w:ind w:firstLineChars="0"/>
        <w:rPr>
          <w:rFonts w:ascii="黑体" w:eastAsia="黑体" w:hAnsi="黑体" w:cs="仿宋_GB2312"/>
          <w:sz w:val="28"/>
          <w:szCs w:val="28"/>
        </w:rPr>
      </w:pPr>
      <w:r w:rsidRPr="00097CCB">
        <w:rPr>
          <w:rFonts w:ascii="黑体" w:eastAsia="黑体" w:hAnsi="黑体" w:cs="仿宋_GB2312" w:hint="eastAsia"/>
          <w:sz w:val="28"/>
          <w:szCs w:val="28"/>
        </w:rPr>
        <w:t>教学改革与科学研究</w:t>
      </w:r>
    </w:p>
    <w:p w14:paraId="3A8B1675" w14:textId="77777777" w:rsidR="00EA1184" w:rsidRPr="00097CCB" w:rsidRDefault="00EA1184" w:rsidP="00A154BA">
      <w:pPr>
        <w:pStyle w:val="af"/>
        <w:ind w:left="1280" w:firstLineChars="0" w:firstLine="0"/>
        <w:rPr>
          <w:rFonts w:ascii="楷体" w:eastAsia="楷体" w:hAnsi="楷体" w:cs="仿宋_GB2312"/>
          <w:sz w:val="28"/>
          <w:szCs w:val="28"/>
        </w:rPr>
      </w:pPr>
      <w:r w:rsidRPr="00097CCB">
        <w:rPr>
          <w:rFonts w:ascii="楷体" w:eastAsia="楷体" w:hAnsi="楷体" w:cs="仿宋_GB2312" w:hint="eastAsia"/>
          <w:sz w:val="28"/>
          <w:szCs w:val="28"/>
        </w:rPr>
        <w:t>（一）教学改革立项、进展、完成等情况。</w:t>
      </w:r>
    </w:p>
    <w:p w14:paraId="05B21DB5" w14:textId="670A5216" w:rsidR="00EA1184" w:rsidRPr="00B42BFF" w:rsidRDefault="006365A6" w:rsidP="00A154BA">
      <w:pPr>
        <w:pStyle w:val="af"/>
        <w:ind w:left="1280" w:firstLineChars="0" w:firstLine="0"/>
        <w:rPr>
          <w:rFonts w:ascii="楷体" w:eastAsia="楷体" w:hAnsi="楷体" w:cs="仿宋_GB2312"/>
          <w:sz w:val="28"/>
          <w:szCs w:val="28"/>
        </w:rPr>
      </w:pPr>
      <w:r w:rsidRPr="00B42BFF">
        <w:rPr>
          <w:rFonts w:ascii="楷体" w:eastAsia="楷体" w:hAnsi="楷体" w:cs="仿宋_GB2312"/>
          <w:sz w:val="28"/>
          <w:szCs w:val="28"/>
        </w:rPr>
        <w:t>2021</w:t>
      </w:r>
      <w:r w:rsidR="00494346" w:rsidRPr="00B42BFF">
        <w:rPr>
          <w:rFonts w:ascii="楷体" w:eastAsia="楷体" w:hAnsi="楷体" w:cs="仿宋_GB2312" w:hint="eastAsia"/>
          <w:sz w:val="28"/>
          <w:szCs w:val="28"/>
        </w:rPr>
        <w:t>年</w:t>
      </w:r>
      <w:r w:rsidR="00EA1184" w:rsidRPr="00B42BFF">
        <w:rPr>
          <w:rFonts w:ascii="楷体" w:eastAsia="楷体" w:hAnsi="楷体" w:cs="仿宋_GB2312" w:hint="eastAsia"/>
          <w:sz w:val="28"/>
          <w:szCs w:val="28"/>
        </w:rPr>
        <w:t>“中心”</w:t>
      </w:r>
      <w:r w:rsidR="005621B6" w:rsidRPr="00B42BFF">
        <w:rPr>
          <w:rFonts w:ascii="楷体" w:eastAsia="楷体" w:hAnsi="楷体" w:cs="仿宋_GB2312" w:hint="eastAsia"/>
          <w:sz w:val="28"/>
          <w:szCs w:val="28"/>
        </w:rPr>
        <w:t>获批</w:t>
      </w:r>
      <w:r w:rsidR="00EA1184" w:rsidRPr="00B42BFF">
        <w:rPr>
          <w:rFonts w:ascii="楷体" w:eastAsia="楷体" w:hAnsi="楷体" w:cs="仿宋_GB2312" w:hint="eastAsia"/>
          <w:sz w:val="28"/>
          <w:szCs w:val="28"/>
        </w:rPr>
        <w:t>一流课程</w:t>
      </w:r>
      <w:r w:rsidR="00494346" w:rsidRPr="00B42BFF">
        <w:rPr>
          <w:rFonts w:ascii="楷体" w:eastAsia="楷体" w:hAnsi="楷体" w:cs="仿宋_GB2312"/>
          <w:sz w:val="28"/>
          <w:szCs w:val="28"/>
        </w:rPr>
        <w:t>4</w:t>
      </w:r>
      <w:r w:rsidR="00EA1184" w:rsidRPr="00B42BFF">
        <w:rPr>
          <w:rFonts w:ascii="楷体" w:eastAsia="楷体" w:hAnsi="楷体" w:cs="仿宋_GB2312" w:hint="eastAsia"/>
          <w:sz w:val="28"/>
          <w:szCs w:val="28"/>
        </w:rPr>
        <w:t>项，其中《学科教学法》</w:t>
      </w:r>
      <w:r w:rsidR="00873B73" w:rsidRPr="00B42BFF">
        <w:rPr>
          <w:rFonts w:ascii="楷体" w:eastAsia="楷体" w:hAnsi="楷体" w:cs="仿宋_GB2312" w:hint="eastAsia"/>
          <w:sz w:val="28"/>
          <w:szCs w:val="28"/>
        </w:rPr>
        <w:t>为</w:t>
      </w:r>
      <w:r w:rsidR="00EA1184" w:rsidRPr="00B42BFF">
        <w:rPr>
          <w:rFonts w:ascii="楷体" w:eastAsia="楷体" w:hAnsi="楷体" w:cs="仿宋_GB2312" w:hint="eastAsia"/>
          <w:sz w:val="28"/>
          <w:szCs w:val="28"/>
        </w:rPr>
        <w:t>国家级一流课程；《发动机电控技术》</w:t>
      </w:r>
      <w:r w:rsidR="001B62D7" w:rsidRPr="00B42BFF">
        <w:rPr>
          <w:rFonts w:ascii="楷体" w:eastAsia="楷体" w:hAnsi="楷体" w:cs="仿宋_GB2312" w:hint="eastAsia"/>
          <w:sz w:val="28"/>
          <w:szCs w:val="28"/>
        </w:rPr>
        <w:t>、</w:t>
      </w:r>
      <w:r w:rsidR="00EA1184" w:rsidRPr="00B42BFF">
        <w:rPr>
          <w:rFonts w:ascii="楷体" w:eastAsia="楷体" w:hAnsi="楷体" w:cs="仿宋_GB2312" w:hint="eastAsia"/>
          <w:sz w:val="28"/>
          <w:szCs w:val="28"/>
        </w:rPr>
        <w:t>《汽车构造》</w:t>
      </w:r>
      <w:r w:rsidR="001B62D7" w:rsidRPr="00B42BFF">
        <w:rPr>
          <w:rFonts w:ascii="楷体" w:eastAsia="楷体" w:hAnsi="楷体" w:cs="仿宋_GB2312" w:hint="eastAsia"/>
          <w:sz w:val="28"/>
          <w:szCs w:val="28"/>
        </w:rPr>
        <w:t>和《汽车底盘电控技术》为</w:t>
      </w:r>
      <w:r w:rsidR="00EA1184" w:rsidRPr="00B42BFF">
        <w:rPr>
          <w:rFonts w:ascii="楷体" w:eastAsia="楷体" w:hAnsi="楷体" w:cs="仿宋_GB2312" w:hint="eastAsia"/>
          <w:sz w:val="28"/>
          <w:szCs w:val="28"/>
        </w:rPr>
        <w:t>天津市一流课程</w:t>
      </w:r>
      <w:r w:rsidR="00494346" w:rsidRPr="00B42BFF">
        <w:rPr>
          <w:rFonts w:ascii="楷体" w:eastAsia="楷体" w:hAnsi="楷体" w:cs="仿宋_GB2312" w:hint="eastAsia"/>
          <w:sz w:val="28"/>
          <w:szCs w:val="28"/>
        </w:rPr>
        <w:t>。2</w:t>
      </w:r>
      <w:r w:rsidR="00494346" w:rsidRPr="00B42BFF">
        <w:rPr>
          <w:rFonts w:ascii="楷体" w:eastAsia="楷体" w:hAnsi="楷体" w:cs="仿宋_GB2312"/>
          <w:sz w:val="28"/>
          <w:szCs w:val="28"/>
        </w:rPr>
        <w:t>021</w:t>
      </w:r>
      <w:r w:rsidR="00494346" w:rsidRPr="00B42BFF">
        <w:rPr>
          <w:rFonts w:ascii="楷体" w:eastAsia="楷体" w:hAnsi="楷体" w:cs="仿宋_GB2312" w:hint="eastAsia"/>
          <w:sz w:val="28"/>
          <w:szCs w:val="28"/>
        </w:rPr>
        <w:t>年，</w:t>
      </w:r>
      <w:r w:rsidR="00EA1184" w:rsidRPr="00B42BFF">
        <w:rPr>
          <w:rFonts w:ascii="楷体" w:eastAsia="楷体" w:hAnsi="楷体" w:cs="仿宋_GB2312" w:hint="eastAsia"/>
          <w:sz w:val="28"/>
          <w:szCs w:val="28"/>
        </w:rPr>
        <w:t>张蕾老师</w:t>
      </w:r>
      <w:r w:rsidR="00494346" w:rsidRPr="00B42BFF">
        <w:rPr>
          <w:rFonts w:ascii="楷体" w:eastAsia="楷体" w:hAnsi="楷体" w:cs="仿宋_GB2312" w:hint="eastAsia"/>
          <w:sz w:val="28"/>
          <w:szCs w:val="28"/>
        </w:rPr>
        <w:t>被评为天津市高等学校教学名师。</w:t>
      </w:r>
    </w:p>
    <w:p w14:paraId="1D2A67B2" w14:textId="5535057D" w:rsidR="00EA1184" w:rsidRPr="00B94555" w:rsidRDefault="00EA1184" w:rsidP="00A154BA">
      <w:pPr>
        <w:pStyle w:val="af"/>
        <w:ind w:left="1280" w:firstLineChars="0" w:firstLine="0"/>
        <w:rPr>
          <w:rFonts w:ascii="楷体" w:eastAsia="楷体" w:hAnsi="楷体" w:cs="仿宋_GB2312"/>
          <w:sz w:val="28"/>
          <w:szCs w:val="28"/>
        </w:rPr>
      </w:pPr>
      <w:r w:rsidRPr="002137AF">
        <w:rPr>
          <w:rFonts w:ascii="楷体" w:eastAsia="楷体" w:hAnsi="楷体" w:cs="仿宋_GB2312" w:hint="eastAsia"/>
          <w:sz w:val="28"/>
          <w:szCs w:val="28"/>
        </w:rPr>
        <w:t>（二）科学研究等情况</w:t>
      </w:r>
      <w:r w:rsidRPr="00B94555">
        <w:rPr>
          <w:rFonts w:ascii="楷体" w:eastAsia="楷体" w:hAnsi="楷体" w:cs="仿宋_GB2312" w:hint="eastAsia"/>
          <w:sz w:val="28"/>
          <w:szCs w:val="28"/>
        </w:rPr>
        <w:t>。</w:t>
      </w:r>
    </w:p>
    <w:p w14:paraId="6148CF78" w14:textId="59011E65" w:rsidR="00EA1184" w:rsidRPr="00000361" w:rsidRDefault="00EA1184" w:rsidP="00000361">
      <w:pPr>
        <w:pStyle w:val="af"/>
        <w:ind w:left="1280" w:firstLineChars="100" w:firstLine="280"/>
        <w:rPr>
          <w:rFonts w:ascii="楷体" w:eastAsia="楷体" w:hAnsi="楷体" w:cs="仿宋_GB2312"/>
          <w:sz w:val="28"/>
          <w:szCs w:val="28"/>
        </w:rPr>
      </w:pPr>
      <w:r w:rsidRPr="00B94555">
        <w:rPr>
          <w:rFonts w:ascii="楷体" w:eastAsia="楷体" w:hAnsi="楷体" w:cs="仿宋_GB2312" w:hint="eastAsia"/>
          <w:sz w:val="28"/>
          <w:szCs w:val="28"/>
        </w:rPr>
        <w:lastRenderedPageBreak/>
        <w:t>“</w:t>
      </w:r>
      <w:r w:rsidRPr="00B94555">
        <w:rPr>
          <w:rFonts w:ascii="楷体" w:eastAsia="楷体" w:hAnsi="楷体" w:cs="仿宋_GB2312"/>
          <w:sz w:val="28"/>
          <w:szCs w:val="28"/>
        </w:rPr>
        <w:t>中心</w:t>
      </w:r>
      <w:r w:rsidRPr="00B94555">
        <w:rPr>
          <w:rFonts w:ascii="楷体" w:eastAsia="楷体" w:hAnsi="楷体" w:cs="仿宋_GB2312" w:hint="eastAsia"/>
          <w:sz w:val="28"/>
          <w:szCs w:val="28"/>
        </w:rPr>
        <w:t>”</w:t>
      </w:r>
      <w:r w:rsidRPr="00B94555">
        <w:rPr>
          <w:rFonts w:ascii="楷体" w:eastAsia="楷体" w:hAnsi="楷体" w:cs="仿宋_GB2312"/>
          <w:sz w:val="28"/>
          <w:szCs w:val="28"/>
        </w:rPr>
        <w:t>人员积极开展科研工作</w:t>
      </w:r>
      <w:r w:rsidR="002137AF">
        <w:rPr>
          <w:rFonts w:ascii="楷体" w:eastAsia="楷体" w:hAnsi="楷体" w:cs="仿宋_GB2312" w:hint="eastAsia"/>
          <w:sz w:val="28"/>
          <w:szCs w:val="28"/>
        </w:rPr>
        <w:t>，</w:t>
      </w:r>
      <w:r w:rsidRPr="00B94555">
        <w:rPr>
          <w:rFonts w:ascii="楷体" w:eastAsia="楷体" w:hAnsi="楷体" w:cs="仿宋_GB2312"/>
          <w:sz w:val="28"/>
          <w:szCs w:val="28"/>
        </w:rPr>
        <w:t>发表论文</w:t>
      </w:r>
      <w:r w:rsidR="002137AF">
        <w:rPr>
          <w:rFonts w:ascii="楷体" w:eastAsia="楷体" w:hAnsi="楷体" w:cs="仿宋_GB2312"/>
          <w:sz w:val="28"/>
          <w:szCs w:val="28"/>
        </w:rPr>
        <w:t>20</w:t>
      </w:r>
      <w:r w:rsidRPr="00B94555">
        <w:rPr>
          <w:rFonts w:ascii="楷体" w:eastAsia="楷体" w:hAnsi="楷体" w:cs="仿宋_GB2312"/>
          <w:sz w:val="28"/>
          <w:szCs w:val="28"/>
        </w:rPr>
        <w:t>篇，其中SCI/EI/CSCD/</w:t>
      </w:r>
      <w:r w:rsidRPr="00B94555">
        <w:rPr>
          <w:rFonts w:ascii="楷体" w:eastAsia="楷体" w:hAnsi="楷体" w:cs="仿宋_GB2312" w:hint="eastAsia"/>
          <w:sz w:val="28"/>
          <w:szCs w:val="28"/>
        </w:rPr>
        <w:t>北大中文核心等</w:t>
      </w:r>
      <w:r w:rsidRPr="00B94555">
        <w:rPr>
          <w:rFonts w:ascii="楷体" w:eastAsia="楷体" w:hAnsi="楷体" w:cs="仿宋_GB2312"/>
          <w:sz w:val="28"/>
          <w:szCs w:val="28"/>
        </w:rPr>
        <w:t>收录11篇。获批发明专利</w:t>
      </w:r>
      <w:r w:rsidR="00873B73" w:rsidRPr="00B94555">
        <w:rPr>
          <w:rFonts w:ascii="楷体" w:eastAsia="楷体" w:hAnsi="楷体" w:cs="仿宋_GB2312"/>
          <w:sz w:val="28"/>
          <w:szCs w:val="28"/>
        </w:rPr>
        <w:t>5</w:t>
      </w:r>
      <w:r w:rsidRPr="00B94555">
        <w:rPr>
          <w:rFonts w:ascii="楷体" w:eastAsia="楷体" w:hAnsi="楷体" w:cs="仿宋_GB2312"/>
          <w:sz w:val="28"/>
          <w:szCs w:val="28"/>
        </w:rPr>
        <w:t>项。积极开展产学研合作，积极开展技术服务工作，为相关企业解决技术难题，并提高大仪设备利用率。</w:t>
      </w:r>
    </w:p>
    <w:p w14:paraId="414C0FED" w14:textId="77777777" w:rsidR="00EA1184" w:rsidRPr="00097CCB" w:rsidRDefault="00EA1184" w:rsidP="00EA1184">
      <w:pPr>
        <w:pStyle w:val="af"/>
        <w:numPr>
          <w:ilvl w:val="0"/>
          <w:numId w:val="2"/>
        </w:numPr>
        <w:ind w:firstLineChars="0"/>
        <w:rPr>
          <w:rFonts w:ascii="黑体" w:eastAsia="黑体" w:hAnsi="黑体" w:cs="仿宋_GB2312"/>
          <w:sz w:val="28"/>
          <w:szCs w:val="28"/>
        </w:rPr>
      </w:pPr>
      <w:r w:rsidRPr="00097CCB">
        <w:rPr>
          <w:rFonts w:ascii="黑体" w:eastAsia="黑体" w:hAnsi="黑体" w:cs="仿宋_GB2312" w:hint="eastAsia"/>
          <w:sz w:val="28"/>
          <w:szCs w:val="28"/>
        </w:rPr>
        <w:t>信息化建设、开放运行和示范辐射</w:t>
      </w:r>
    </w:p>
    <w:p w14:paraId="1E0BCF11" w14:textId="77777777" w:rsidR="00EA1184" w:rsidRPr="00097CCB"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（一）信息化资源、平台建设，人员信息化能力提升等情况。</w:t>
      </w:r>
    </w:p>
    <w:p w14:paraId="46137C18" w14:textId="77777777" w:rsidR="00EA1184" w:rsidRPr="00097CCB"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“中心”</w:t>
      </w:r>
      <w:r w:rsidRPr="00097CCB">
        <w:rPr>
          <w:rFonts w:ascii="楷体" w:eastAsia="楷体" w:hAnsi="楷体" w:cs="仿宋_GB2312"/>
          <w:sz w:val="28"/>
          <w:szCs w:val="28"/>
        </w:rPr>
        <w:t>网址为“</w:t>
      </w:r>
      <w:r w:rsidRPr="00B42BFF">
        <w:rPr>
          <w:rFonts w:ascii="楷体" w:eastAsia="楷体" w:hAnsi="楷体" w:cs="仿宋_GB2312"/>
          <w:sz w:val="28"/>
          <w:szCs w:val="28"/>
        </w:rPr>
        <w:t>https://qcsx.tute.edu.cn</w:t>
      </w:r>
      <w:r w:rsidRPr="00B42BFF">
        <w:rPr>
          <w:rFonts w:ascii="楷体" w:eastAsia="楷体" w:hAnsi="楷体" w:cs="仿宋_GB2312" w:hint="eastAsia"/>
          <w:sz w:val="28"/>
          <w:szCs w:val="28"/>
        </w:rPr>
        <w:t>”，</w:t>
      </w:r>
      <w:r w:rsidRPr="00097CCB">
        <w:rPr>
          <w:rFonts w:ascii="楷体" w:eastAsia="楷体" w:hAnsi="楷体" w:cs="仿宋_GB2312"/>
          <w:sz w:val="28"/>
          <w:szCs w:val="28"/>
        </w:rPr>
        <w:t>充分利用学校的教学网络，建立科学的实验室管理信息平台。目前平台专栏主要分为首页、中心概况、组织机构、资源管理、成果展示、对外服务、创新基地、服务中心、网上选课几个主要方面，各栏都设置了下置菜单，有对应的几个项目。</w:t>
      </w:r>
    </w:p>
    <w:p w14:paraId="748C720B" w14:textId="77777777" w:rsidR="00EA1184" w:rsidRPr="00097CCB"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sz w:val="28"/>
          <w:szCs w:val="28"/>
        </w:rPr>
        <w:t>为加强</w:t>
      </w:r>
      <w:r w:rsidRPr="00097CCB">
        <w:rPr>
          <w:rFonts w:ascii="楷体" w:eastAsia="楷体" w:hAnsi="楷体" w:cs="仿宋_GB2312" w:hint="eastAsia"/>
          <w:sz w:val="28"/>
          <w:szCs w:val="28"/>
        </w:rPr>
        <w:t>“中心”</w:t>
      </w:r>
      <w:r w:rsidRPr="00097CCB">
        <w:rPr>
          <w:rFonts w:ascii="楷体" w:eastAsia="楷体" w:hAnsi="楷体" w:cs="仿宋_GB2312"/>
          <w:sz w:val="28"/>
          <w:szCs w:val="28"/>
        </w:rPr>
        <w:t>硬件平台及运行环境建设，加快网络基础平台优化升级，建立了具备防雷、防静电、防火以及防尘功能的专业化机房。建立和完善网站的信息安全防护系统，维护信息安全与系统稳定，封堵各种有害信息。并严格控制和防范计算机病毒对网站的侵袭，定期对计算机进行病毒检查，所有在</w:t>
      </w:r>
      <w:r w:rsidRPr="00097CCB">
        <w:rPr>
          <w:rFonts w:ascii="楷体" w:eastAsia="楷体" w:hAnsi="楷体" w:cs="仿宋_GB2312" w:hint="eastAsia"/>
          <w:sz w:val="28"/>
          <w:szCs w:val="28"/>
        </w:rPr>
        <w:t>“中心”</w:t>
      </w:r>
      <w:r w:rsidRPr="00097CCB">
        <w:rPr>
          <w:rFonts w:ascii="楷体" w:eastAsia="楷体" w:hAnsi="楷体" w:cs="仿宋_GB2312"/>
          <w:sz w:val="28"/>
          <w:szCs w:val="28"/>
        </w:rPr>
        <w:t>网站上使用的移动存储设备都必须经过病毒检查，以防止计算机病毒传入。</w:t>
      </w:r>
      <w:r w:rsidRPr="00097CCB">
        <w:rPr>
          <w:rFonts w:ascii="楷体" w:eastAsia="楷体" w:hAnsi="楷体" w:cs="仿宋_GB2312" w:hint="eastAsia"/>
          <w:sz w:val="28"/>
          <w:szCs w:val="28"/>
        </w:rPr>
        <w:t>“中心”</w:t>
      </w:r>
      <w:r w:rsidRPr="00097CCB">
        <w:rPr>
          <w:rFonts w:ascii="楷体" w:eastAsia="楷体" w:hAnsi="楷体" w:cs="仿宋_GB2312"/>
          <w:sz w:val="28"/>
          <w:szCs w:val="28"/>
        </w:rPr>
        <w:t>网站由专人负责维护和更新，保障了</w:t>
      </w:r>
      <w:r w:rsidRPr="00097CCB">
        <w:rPr>
          <w:rFonts w:ascii="楷体" w:eastAsia="楷体" w:hAnsi="楷体" w:cs="仿宋_GB2312" w:hint="eastAsia"/>
          <w:sz w:val="28"/>
          <w:szCs w:val="28"/>
        </w:rPr>
        <w:t>“中心”</w:t>
      </w:r>
      <w:r w:rsidRPr="00097CCB">
        <w:rPr>
          <w:rFonts w:ascii="楷体" w:eastAsia="楷体" w:hAnsi="楷体" w:cs="仿宋_GB2312"/>
          <w:sz w:val="28"/>
          <w:szCs w:val="28"/>
        </w:rPr>
        <w:t>网络的正常</w:t>
      </w:r>
      <w:r w:rsidRPr="00097CCB">
        <w:rPr>
          <w:rFonts w:ascii="楷体" w:eastAsia="楷体" w:hAnsi="楷体" w:cs="仿宋_GB2312"/>
          <w:sz w:val="28"/>
          <w:szCs w:val="28"/>
        </w:rPr>
        <w:lastRenderedPageBreak/>
        <w:t>运转和管理。</w:t>
      </w:r>
    </w:p>
    <w:p w14:paraId="4AFFFB38" w14:textId="185D7A99" w:rsidR="00EA1184" w:rsidRPr="00097CCB"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（二）开放运行、安全运行等情况。</w:t>
      </w:r>
    </w:p>
    <w:p w14:paraId="59556A7C" w14:textId="77777777" w:rsidR="00EA1184" w:rsidRPr="00097CCB"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“中心”</w:t>
      </w:r>
      <w:r w:rsidRPr="00097CCB">
        <w:rPr>
          <w:rFonts w:ascii="楷体" w:eastAsia="楷体" w:hAnsi="楷体" w:cs="仿宋_GB2312"/>
          <w:sz w:val="28"/>
          <w:szCs w:val="28"/>
        </w:rPr>
        <w:t>切实将安全责任落实到人，落实到位，落实到每一个实验室。</w:t>
      </w:r>
      <w:r w:rsidRPr="00097CCB">
        <w:rPr>
          <w:rFonts w:ascii="楷体" w:eastAsia="楷体" w:hAnsi="楷体" w:cs="仿宋_GB2312" w:hint="eastAsia"/>
          <w:sz w:val="28"/>
          <w:szCs w:val="28"/>
        </w:rPr>
        <w:t>“中心”</w:t>
      </w:r>
      <w:r w:rsidRPr="00097CCB">
        <w:rPr>
          <w:rFonts w:ascii="楷体" w:eastAsia="楷体" w:hAnsi="楷体" w:cs="仿宋_GB2312"/>
          <w:sz w:val="28"/>
          <w:szCs w:val="28"/>
        </w:rPr>
        <w:t>还建立了安全督查制度，专门指派安全员定期进行安全检查。教师使用实验室必需进行安全检查和登记。</w:t>
      </w:r>
    </w:p>
    <w:p w14:paraId="6AAD15B6" w14:textId="538589AB" w:rsidR="00EA1184" w:rsidRPr="00097CCB"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“中心”</w:t>
      </w:r>
      <w:r w:rsidRPr="00097CCB">
        <w:rPr>
          <w:rFonts w:ascii="楷体" w:eastAsia="楷体" w:hAnsi="楷体" w:cs="仿宋_GB2312"/>
          <w:sz w:val="28"/>
          <w:szCs w:val="28"/>
        </w:rPr>
        <w:t>积极开展广泛的师生安全教育和实验相关教师的安全培训，全年认真执行防火、防爆、防盗、防水等安全制度和措施，实验室安全负责人与学院签定了安全责任合同书，若发生安全事故，实行责任追查制度。学院和主管部门每周均对实验室进行全面的安全检查，发现安全隐患及时整改，确保实验室设备和人身安全。在每个实验室墙上都挂有《实验室安全管理规定》，明示了应急处理的具体内容。</w:t>
      </w:r>
      <w:r w:rsidRPr="00097CCB">
        <w:rPr>
          <w:rFonts w:ascii="楷体" w:eastAsia="楷体" w:hAnsi="楷体" w:cs="仿宋_GB2312" w:hint="eastAsia"/>
          <w:sz w:val="28"/>
          <w:szCs w:val="28"/>
        </w:rPr>
        <w:t>“中心”</w:t>
      </w:r>
      <w:r w:rsidRPr="00097CCB">
        <w:rPr>
          <w:rFonts w:ascii="楷体" w:eastAsia="楷体" w:hAnsi="楷体" w:cs="仿宋_GB2312"/>
          <w:sz w:val="28"/>
          <w:szCs w:val="28"/>
        </w:rPr>
        <w:t>消防设施和器材齐全，安装或配备有火灾自动报警系统、消火栓与灭火器、疏散路线与紧急出口指示灯等设备。</w:t>
      </w:r>
      <w:r w:rsidR="00873B73" w:rsidRPr="00873B73">
        <w:rPr>
          <w:rFonts w:ascii="楷体" w:eastAsia="楷体" w:hAnsi="楷体" w:cs="仿宋_GB2312"/>
          <w:sz w:val="28"/>
          <w:szCs w:val="28"/>
        </w:rPr>
        <w:t>2021</w:t>
      </w:r>
      <w:r w:rsidRPr="00873B73">
        <w:rPr>
          <w:rFonts w:ascii="楷体" w:eastAsia="楷体" w:hAnsi="楷体" w:cs="仿宋_GB2312"/>
          <w:sz w:val="28"/>
          <w:szCs w:val="28"/>
        </w:rPr>
        <w:t>年，</w:t>
      </w:r>
      <w:r w:rsidRPr="00873B73">
        <w:rPr>
          <w:rFonts w:ascii="楷体" w:eastAsia="楷体" w:hAnsi="楷体" w:cs="仿宋_GB2312" w:hint="eastAsia"/>
          <w:sz w:val="28"/>
          <w:szCs w:val="28"/>
        </w:rPr>
        <w:t>“</w:t>
      </w:r>
      <w:r w:rsidRPr="00873B73">
        <w:rPr>
          <w:rFonts w:ascii="楷体" w:eastAsia="楷体" w:hAnsi="楷体" w:cs="仿宋_GB2312"/>
          <w:sz w:val="28"/>
          <w:szCs w:val="28"/>
        </w:rPr>
        <w:t>中心</w:t>
      </w:r>
      <w:r w:rsidRPr="00873B73">
        <w:rPr>
          <w:rFonts w:ascii="楷体" w:eastAsia="楷体" w:hAnsi="楷体" w:cs="仿宋_GB2312" w:hint="eastAsia"/>
          <w:sz w:val="28"/>
          <w:szCs w:val="28"/>
        </w:rPr>
        <w:t>”</w:t>
      </w:r>
      <w:r w:rsidRPr="00873B73">
        <w:rPr>
          <w:rFonts w:ascii="楷体" w:eastAsia="楷体" w:hAnsi="楷体" w:cs="仿宋_GB2312"/>
          <w:sz w:val="28"/>
          <w:szCs w:val="28"/>
        </w:rPr>
        <w:t>接待了</w:t>
      </w:r>
      <w:r w:rsidRPr="00873B73">
        <w:rPr>
          <w:rFonts w:ascii="楷体" w:eastAsia="楷体" w:hAnsi="楷体" w:cs="仿宋_GB2312" w:hint="eastAsia"/>
          <w:sz w:val="28"/>
          <w:szCs w:val="28"/>
        </w:rPr>
        <w:t>国内</w:t>
      </w:r>
      <w:r w:rsidRPr="00873B73">
        <w:rPr>
          <w:rFonts w:ascii="楷体" w:eastAsia="楷体" w:hAnsi="楷体" w:cs="仿宋_GB2312"/>
          <w:sz w:val="28"/>
          <w:szCs w:val="28"/>
        </w:rPr>
        <w:t>多所高等院校和职业院校的参观交流。</w:t>
      </w:r>
    </w:p>
    <w:p w14:paraId="3F9E1DBE" w14:textId="28BA911B" w:rsidR="00B25555"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（三）对外交流合作、发挥示范引领、支持中西部高校实验教学改革等情况。</w:t>
      </w:r>
    </w:p>
    <w:p w14:paraId="24C211C9" w14:textId="2BA3D410" w:rsidR="00EA1184" w:rsidRDefault="00EA1184" w:rsidP="00A154BA">
      <w:pPr>
        <w:pStyle w:val="af"/>
        <w:spacing w:line="360" w:lineRule="auto"/>
        <w:ind w:left="1280" w:firstLine="560"/>
        <w:rPr>
          <w:rFonts w:ascii="楷体" w:eastAsia="楷体" w:hAnsi="楷体" w:cs="仿宋_GB2312"/>
          <w:sz w:val="28"/>
          <w:szCs w:val="28"/>
        </w:rPr>
      </w:pPr>
      <w:bookmarkStart w:id="0" w:name="_Hlk137031701"/>
      <w:r w:rsidRPr="00097CCB">
        <w:rPr>
          <w:rFonts w:ascii="楷体" w:eastAsia="楷体" w:hAnsi="楷体" w:cs="仿宋_GB2312" w:hint="eastAsia"/>
          <w:sz w:val="28"/>
          <w:szCs w:val="28"/>
        </w:rPr>
        <w:t>“中心”</w:t>
      </w:r>
      <w:bookmarkEnd w:id="0"/>
      <w:r w:rsidRPr="00097CCB">
        <w:rPr>
          <w:rFonts w:ascii="楷体" w:eastAsia="楷体" w:hAnsi="楷体" w:cs="仿宋_GB2312" w:hint="eastAsia"/>
          <w:sz w:val="28"/>
          <w:szCs w:val="28"/>
        </w:rPr>
        <w:t>作为全国重点建设职教师资汽车维修等多种培训基地，</w:t>
      </w:r>
      <w:r w:rsidR="00B25555" w:rsidRPr="00B42BFF">
        <w:rPr>
          <w:rFonts w:ascii="楷体" w:eastAsia="楷体" w:hAnsi="楷体" w:cs="仿宋_GB2312" w:hint="eastAsia"/>
          <w:sz w:val="28"/>
          <w:szCs w:val="28"/>
        </w:rPr>
        <w:t>2</w:t>
      </w:r>
      <w:r w:rsidR="00B25555" w:rsidRPr="00B42BFF">
        <w:rPr>
          <w:rFonts w:ascii="楷体" w:eastAsia="楷体" w:hAnsi="楷体" w:cs="仿宋_GB2312"/>
          <w:sz w:val="28"/>
          <w:szCs w:val="28"/>
        </w:rPr>
        <w:t>021</w:t>
      </w:r>
      <w:r w:rsidR="00B25555" w:rsidRPr="00B42BFF">
        <w:rPr>
          <w:rFonts w:ascii="楷体" w:eastAsia="楷体" w:hAnsi="楷体" w:cs="仿宋_GB2312" w:hint="eastAsia"/>
          <w:sz w:val="28"/>
          <w:szCs w:val="28"/>
        </w:rPr>
        <w:t>年举办了</w:t>
      </w:r>
      <w:r w:rsidR="00B25555" w:rsidRPr="00B42BFF">
        <w:rPr>
          <w:rFonts w:ascii="楷体" w:eastAsia="楷体" w:hAnsi="楷体" w:cs="仿宋_GB2312"/>
          <w:sz w:val="28"/>
          <w:szCs w:val="28"/>
        </w:rPr>
        <w:t>汽车</w:t>
      </w:r>
      <w:r w:rsidR="00B25555" w:rsidRPr="00B25555">
        <w:rPr>
          <w:rFonts w:ascii="楷体" w:eastAsia="楷体" w:hAnsi="楷体" w:cs="仿宋_GB2312"/>
          <w:sz w:val="28"/>
          <w:szCs w:val="28"/>
        </w:rPr>
        <w:t>类专业骨干教师研修班</w:t>
      </w:r>
      <w:r w:rsidR="00B25555" w:rsidRPr="00B25555">
        <w:rPr>
          <w:rFonts w:ascii="楷体" w:eastAsia="楷体" w:hAnsi="楷体" w:cs="仿宋_GB2312" w:hint="eastAsia"/>
          <w:sz w:val="28"/>
          <w:szCs w:val="28"/>
        </w:rPr>
        <w:t>和安</w:t>
      </w:r>
      <w:r w:rsidR="00B25555" w:rsidRPr="00B25555">
        <w:rPr>
          <w:rFonts w:ascii="楷体" w:eastAsia="楷体" w:hAnsi="楷体" w:cs="仿宋_GB2312" w:hint="eastAsia"/>
          <w:sz w:val="28"/>
          <w:szCs w:val="28"/>
        </w:rPr>
        <w:lastRenderedPageBreak/>
        <w:t>徽滁州市旅游商贸学校教师班主任能力提升培训班</w:t>
      </w:r>
      <w:r w:rsidR="00B25555">
        <w:rPr>
          <w:rFonts w:ascii="楷体" w:eastAsia="楷体" w:hAnsi="楷体" w:cs="仿宋_GB2312" w:hint="eastAsia"/>
          <w:sz w:val="28"/>
          <w:szCs w:val="28"/>
        </w:rPr>
        <w:t>。</w:t>
      </w:r>
      <w:r w:rsidRPr="00097CCB">
        <w:rPr>
          <w:rFonts w:ascii="楷体" w:eastAsia="楷体" w:hAnsi="楷体" w:cs="仿宋_GB2312"/>
          <w:sz w:val="28"/>
          <w:szCs w:val="28"/>
        </w:rPr>
        <w:t>为国家职业教育师资培训提供示范及带动作用。多次开发</w:t>
      </w:r>
      <w:r w:rsidRPr="00097CCB">
        <w:rPr>
          <w:rFonts w:ascii="楷体" w:eastAsia="楷体" w:hAnsi="楷体" w:cs="仿宋_GB2312" w:hint="eastAsia"/>
          <w:sz w:val="28"/>
          <w:szCs w:val="28"/>
        </w:rPr>
        <w:t>修订</w:t>
      </w:r>
      <w:r w:rsidRPr="00097CCB">
        <w:rPr>
          <w:rFonts w:ascii="楷体" w:eastAsia="楷体" w:hAnsi="楷体" w:cs="仿宋_GB2312"/>
          <w:sz w:val="28"/>
          <w:szCs w:val="28"/>
        </w:rPr>
        <w:t>了职业资格培训标准、培训计划、培训大纲、教材等，并在国内外职业院校广泛应用</w:t>
      </w:r>
      <w:r w:rsidRPr="00097CCB">
        <w:rPr>
          <w:rFonts w:ascii="楷体" w:eastAsia="楷体" w:hAnsi="楷体" w:cs="仿宋_GB2312" w:hint="eastAsia"/>
          <w:sz w:val="28"/>
          <w:szCs w:val="28"/>
        </w:rPr>
        <w:t>。“中心”教师</w:t>
      </w:r>
      <w:r w:rsidRPr="00097CCB">
        <w:rPr>
          <w:rFonts w:ascii="楷体" w:eastAsia="楷体" w:hAnsi="楷体" w:cs="仿宋_GB2312"/>
          <w:sz w:val="28"/>
          <w:szCs w:val="28"/>
        </w:rPr>
        <w:t>长期从事职业技能资格鉴定、多次被全国和天津市职业技能大赛聘专家、裁判和裁判长。</w:t>
      </w:r>
    </w:p>
    <w:p w14:paraId="73CC0247" w14:textId="53E54994" w:rsidR="00F64089" w:rsidRPr="00F64089" w:rsidRDefault="00B25555" w:rsidP="00F64089">
      <w:pPr>
        <w:pStyle w:val="af"/>
        <w:spacing w:line="360" w:lineRule="auto"/>
        <w:ind w:left="1280" w:firstLine="560"/>
        <w:rPr>
          <w:rFonts w:ascii="楷体" w:eastAsia="楷体" w:hAnsi="楷体" w:cs="仿宋_GB2312"/>
          <w:sz w:val="28"/>
          <w:szCs w:val="28"/>
        </w:rPr>
      </w:pPr>
      <w:r>
        <w:rPr>
          <w:rFonts w:ascii="楷体" w:eastAsia="楷体" w:hAnsi="楷体" w:cs="仿宋_GB2312" w:hint="eastAsia"/>
          <w:sz w:val="28"/>
          <w:szCs w:val="28"/>
        </w:rPr>
        <w:t>2</w:t>
      </w:r>
      <w:r>
        <w:rPr>
          <w:rFonts w:ascii="楷体" w:eastAsia="楷体" w:hAnsi="楷体" w:cs="仿宋_GB2312"/>
          <w:sz w:val="28"/>
          <w:szCs w:val="28"/>
        </w:rPr>
        <w:t>021</w:t>
      </w:r>
      <w:r>
        <w:rPr>
          <w:rFonts w:ascii="楷体" w:eastAsia="楷体" w:hAnsi="楷体" w:cs="仿宋_GB2312" w:hint="eastAsia"/>
          <w:sz w:val="28"/>
          <w:szCs w:val="28"/>
        </w:rPr>
        <w:t>年</w:t>
      </w:r>
      <w:r w:rsidRPr="00097CCB">
        <w:rPr>
          <w:rFonts w:ascii="楷体" w:eastAsia="楷体" w:hAnsi="楷体" w:cs="仿宋_GB2312" w:hint="eastAsia"/>
          <w:sz w:val="28"/>
          <w:szCs w:val="28"/>
        </w:rPr>
        <w:t>“中心”</w:t>
      </w:r>
      <w:r w:rsidRPr="00F64089">
        <w:rPr>
          <w:rFonts w:ascii="楷体" w:eastAsia="楷体" w:hAnsi="楷体" w:cs="仿宋_GB2312" w:hint="eastAsia"/>
          <w:sz w:val="28"/>
          <w:szCs w:val="28"/>
        </w:rPr>
        <w:t>主办了“双碳目标下的未来智能交通与汽车工程科技创新研讨会”大型会议。</w:t>
      </w:r>
      <w:r w:rsidRPr="00B25555">
        <w:rPr>
          <w:rFonts w:ascii="楷体" w:eastAsia="楷体" w:hAnsi="楷体" w:cs="仿宋_GB2312" w:hint="eastAsia"/>
          <w:sz w:val="28"/>
          <w:szCs w:val="28"/>
        </w:rPr>
        <w:t>进一步发挥</w:t>
      </w:r>
      <w:r>
        <w:rPr>
          <w:rFonts w:ascii="楷体" w:eastAsia="楷体" w:hAnsi="楷体" w:cs="仿宋_GB2312" w:hint="eastAsia"/>
          <w:sz w:val="28"/>
          <w:szCs w:val="28"/>
        </w:rPr>
        <w:t>了</w:t>
      </w:r>
      <w:r w:rsidRPr="00B25555">
        <w:rPr>
          <w:rFonts w:ascii="楷体" w:eastAsia="楷体" w:hAnsi="楷体" w:cs="仿宋_GB2312" w:hint="eastAsia"/>
          <w:sz w:val="28"/>
          <w:szCs w:val="28"/>
        </w:rPr>
        <w:t>行业影响力。</w:t>
      </w:r>
    </w:p>
    <w:p w14:paraId="443124E2" w14:textId="77777777" w:rsidR="00EA1184" w:rsidRPr="00097CCB"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中心”广泛开展研究生、外国留学生的培养工作。学校建有教育部援外基地，来自非洲国家的留学研究生开展了学历教育及培训工作。其中，留学生培养计划中规定的实验与实训任务在“中心”进行，而且还有许多留学研究生的研究生课题及学位论文工作，围绕汽车领域展开。</w:t>
      </w:r>
    </w:p>
    <w:p w14:paraId="1AEF5208" w14:textId="33FE0949" w:rsidR="00EA1184" w:rsidRPr="00A154BA" w:rsidRDefault="00EA1184" w:rsidP="00A154BA">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“中心”承担对外教育服务及培训，多名教师有在非洲等国家圆满完成援外工作的经验。</w:t>
      </w:r>
      <w:r w:rsidR="00B25555" w:rsidRPr="00097CCB">
        <w:rPr>
          <w:rFonts w:ascii="楷体" w:eastAsia="楷体" w:hAnsi="楷体" w:cs="仿宋_GB2312"/>
          <w:sz w:val="28"/>
          <w:szCs w:val="28"/>
        </w:rPr>
        <w:t xml:space="preserve"> </w:t>
      </w:r>
      <w:r w:rsidRPr="00097CCB">
        <w:rPr>
          <w:rFonts w:ascii="楷体" w:eastAsia="楷体" w:hAnsi="楷体" w:cs="仿宋_GB2312"/>
          <w:sz w:val="28"/>
          <w:szCs w:val="28"/>
        </w:rPr>
        <w:t>“中心”外派专职教师对口进行专业建设指导。</w:t>
      </w:r>
      <w:r w:rsidRPr="00097CCB">
        <w:rPr>
          <w:rFonts w:ascii="楷体" w:eastAsia="楷体" w:hAnsi="楷体" w:cs="仿宋_GB2312" w:hint="eastAsia"/>
          <w:sz w:val="28"/>
          <w:szCs w:val="28"/>
        </w:rPr>
        <w:t>同时“中心”作为非洲援外基地，较好完成非洲等国家的师资培训任务。</w:t>
      </w:r>
      <w:r w:rsidRPr="00097CCB">
        <w:rPr>
          <w:rFonts w:ascii="楷体" w:eastAsia="楷体" w:hAnsi="楷体" w:cs="仿宋_GB2312"/>
          <w:sz w:val="28"/>
          <w:szCs w:val="28"/>
        </w:rPr>
        <w:t>进一步增加了“中心”在职业教育领域的国际影响力。</w:t>
      </w:r>
    </w:p>
    <w:p w14:paraId="6A2AC642" w14:textId="0FCF79DE" w:rsidR="00EA1184" w:rsidRDefault="00B25555" w:rsidP="00EA1184">
      <w:pPr>
        <w:ind w:firstLineChars="200" w:firstLine="560"/>
        <w:rPr>
          <w:rFonts w:ascii="黑体" w:eastAsia="黑体" w:hAnsi="黑体" w:cs="仿宋_GB2312"/>
          <w:sz w:val="28"/>
          <w:szCs w:val="28"/>
        </w:rPr>
      </w:pPr>
      <w:r>
        <w:rPr>
          <w:rFonts w:ascii="黑体" w:eastAsia="黑体" w:hAnsi="黑体" w:cs="仿宋_GB2312" w:hint="eastAsia"/>
          <w:sz w:val="28"/>
          <w:szCs w:val="28"/>
        </w:rPr>
        <w:t>五</w:t>
      </w:r>
      <w:r w:rsidR="00EA1184">
        <w:rPr>
          <w:rFonts w:ascii="黑体" w:eastAsia="黑体" w:hAnsi="黑体" w:cs="仿宋_GB2312" w:hint="eastAsia"/>
          <w:sz w:val="28"/>
          <w:szCs w:val="28"/>
        </w:rPr>
        <w:t>、示范中心存在的主要问题</w:t>
      </w:r>
    </w:p>
    <w:p w14:paraId="0604CB84" w14:textId="77777777" w:rsidR="00EA1184" w:rsidRPr="001C2B38" w:rsidRDefault="00EA1184" w:rsidP="00A154BA">
      <w:pPr>
        <w:pStyle w:val="af"/>
        <w:spacing w:line="360" w:lineRule="auto"/>
        <w:ind w:left="1280" w:firstLine="560"/>
        <w:rPr>
          <w:rFonts w:ascii="楷体" w:eastAsia="楷体" w:hAnsi="楷体" w:cs="仿宋_GB2312"/>
          <w:sz w:val="28"/>
          <w:szCs w:val="28"/>
        </w:rPr>
      </w:pPr>
      <w:r w:rsidRPr="001C2B38">
        <w:rPr>
          <w:rFonts w:ascii="楷体" w:eastAsia="楷体" w:hAnsi="楷体" w:cs="仿宋_GB2312" w:hint="eastAsia"/>
          <w:sz w:val="28"/>
          <w:szCs w:val="28"/>
        </w:rPr>
        <w:t>（1）实验实训模块中专职教师的教学工作任务较重，</w:t>
      </w:r>
      <w:r w:rsidRPr="001C2B38">
        <w:rPr>
          <w:rFonts w:ascii="楷体" w:eastAsia="楷体" w:hAnsi="楷体" w:cs="仿宋_GB2312" w:hint="eastAsia"/>
          <w:sz w:val="28"/>
          <w:szCs w:val="28"/>
        </w:rPr>
        <w:lastRenderedPageBreak/>
        <w:t>存在着外派学习困难，对外交流较少，对外交流与推广力度还存在不足，学历提高困难，致使教学内容更新与行业新技术发展存在一定的滞后。</w:t>
      </w:r>
      <w:r w:rsidRPr="001C2B38">
        <w:rPr>
          <w:rFonts w:ascii="楷体" w:eastAsia="楷体" w:hAnsi="楷体" w:cs="仿宋_GB2312"/>
          <w:sz w:val="28"/>
          <w:szCs w:val="28"/>
        </w:rPr>
        <w:t xml:space="preserve"> </w:t>
      </w:r>
    </w:p>
    <w:p w14:paraId="01002BE6" w14:textId="77777777" w:rsidR="00EA1184" w:rsidRPr="001C2B38" w:rsidRDefault="00EA1184" w:rsidP="00A154BA">
      <w:pPr>
        <w:pStyle w:val="af"/>
        <w:spacing w:line="360" w:lineRule="auto"/>
        <w:ind w:left="1280" w:firstLine="560"/>
        <w:rPr>
          <w:rFonts w:ascii="楷体" w:eastAsia="楷体" w:hAnsi="楷体" w:cs="仿宋_GB2312"/>
          <w:sz w:val="28"/>
          <w:szCs w:val="28"/>
        </w:rPr>
      </w:pPr>
      <w:r w:rsidRPr="001C2B38">
        <w:rPr>
          <w:rFonts w:ascii="楷体" w:eastAsia="楷体" w:hAnsi="楷体" w:cs="仿宋_GB2312" w:hint="eastAsia"/>
          <w:sz w:val="28"/>
          <w:szCs w:val="28"/>
        </w:rPr>
        <w:t>（2）随着教学硬件资源的加大，教学场地已限制了</w:t>
      </w:r>
      <w:r>
        <w:rPr>
          <w:rFonts w:ascii="楷体" w:eastAsia="楷体" w:hAnsi="楷体" w:cs="仿宋_GB2312" w:hint="eastAsia"/>
          <w:sz w:val="28"/>
          <w:szCs w:val="28"/>
        </w:rPr>
        <w:t>“中心”</w:t>
      </w:r>
      <w:r w:rsidRPr="001C2B38">
        <w:rPr>
          <w:rFonts w:ascii="楷体" w:eastAsia="楷体" w:hAnsi="楷体" w:cs="仿宋_GB2312" w:hint="eastAsia"/>
          <w:sz w:val="28"/>
          <w:szCs w:val="28"/>
        </w:rPr>
        <w:t>的发展。</w:t>
      </w:r>
    </w:p>
    <w:p w14:paraId="7EA0B8B8" w14:textId="77777777" w:rsidR="00EA1184" w:rsidRPr="001C2B38" w:rsidRDefault="00EA1184" w:rsidP="00A154BA">
      <w:pPr>
        <w:pStyle w:val="af"/>
        <w:spacing w:line="360" w:lineRule="auto"/>
        <w:ind w:left="1280" w:firstLine="560"/>
        <w:rPr>
          <w:rFonts w:ascii="楷体" w:eastAsia="楷体" w:hAnsi="楷体" w:cs="仿宋_GB2312"/>
          <w:sz w:val="28"/>
          <w:szCs w:val="28"/>
        </w:rPr>
      </w:pPr>
      <w:r w:rsidRPr="001C2B38">
        <w:rPr>
          <w:rFonts w:ascii="楷体" w:eastAsia="楷体" w:hAnsi="楷体" w:cs="仿宋_GB2312" w:hint="eastAsia"/>
          <w:sz w:val="28"/>
          <w:szCs w:val="28"/>
        </w:rPr>
        <w:t>（3）网站提供的现有教学资料和学习资料缺乏形象性和生动性以及相应的互动，不能激发学习者学习的积极性，网站的推广示范作用还稍显薄弱。</w:t>
      </w:r>
    </w:p>
    <w:p w14:paraId="76DB6473" w14:textId="77777777" w:rsidR="00EA1184" w:rsidRDefault="00EA1184" w:rsidP="00EA1184">
      <w:pPr>
        <w:ind w:firstLineChars="200" w:firstLine="560"/>
        <w:rPr>
          <w:rFonts w:ascii="黑体" w:eastAsia="黑体" w:hAnsi="黑体" w:cs="仿宋_GB2312"/>
          <w:sz w:val="28"/>
          <w:szCs w:val="28"/>
        </w:rPr>
      </w:pPr>
      <w:r>
        <w:rPr>
          <w:rFonts w:ascii="黑体" w:eastAsia="黑体" w:hAnsi="黑体" w:cs="仿宋_GB2312" w:hint="eastAsia"/>
          <w:sz w:val="28"/>
          <w:szCs w:val="28"/>
        </w:rPr>
        <w:t>七、</w:t>
      </w:r>
      <w:bookmarkStart w:id="1" w:name="OLE_LINK30"/>
      <w:bookmarkStart w:id="2" w:name="OLE_LINK19"/>
      <w:bookmarkStart w:id="3" w:name="OLE_LINK54"/>
      <w:bookmarkStart w:id="4" w:name="OLE_LINK18"/>
      <w:bookmarkStart w:id="5" w:name="OLE_LINK103"/>
      <w:bookmarkStart w:id="6" w:name="OLE_LINK25"/>
      <w:bookmarkStart w:id="7" w:name="OLE_LINK32"/>
      <w:bookmarkStart w:id="8" w:name="OLE_LINK33"/>
      <w:bookmarkStart w:id="9" w:name="OLE_LINK61"/>
      <w:bookmarkStart w:id="10" w:name="OLE_LINK55"/>
      <w:bookmarkStart w:id="11" w:name="OLE_LINK69"/>
      <w:bookmarkStart w:id="12" w:name="OLE_LINK86"/>
      <w:bookmarkStart w:id="13" w:name="OLE_LINK101"/>
      <w:bookmarkStart w:id="14" w:name="OLE_LINK1"/>
      <w:bookmarkStart w:id="15" w:name="OLE_LINK5"/>
      <w:bookmarkStart w:id="16" w:name="OLE_LINK39"/>
      <w:bookmarkStart w:id="17" w:name="OLE_LINK94"/>
      <w:bookmarkStart w:id="18" w:name="OLE_LINK9"/>
      <w:bookmarkStart w:id="19" w:name="OLE_LINK42"/>
      <w:bookmarkStart w:id="20" w:name="OLE_LINK75"/>
      <w:bookmarkStart w:id="21" w:name="OLE_LINK10"/>
      <w:bookmarkStart w:id="22" w:name="OLE_LINK100"/>
      <w:bookmarkStart w:id="23" w:name="OLE_LINK66"/>
      <w:bookmarkStart w:id="24" w:name="OLE_LINK20"/>
      <w:bookmarkStart w:id="25" w:name="OLE_LINK70"/>
      <w:bookmarkStart w:id="26" w:name="OLE_LINK14"/>
      <w:bookmarkStart w:id="27" w:name="OLE_LINK37"/>
      <w:bookmarkStart w:id="28" w:name="OLE_LINK3"/>
      <w:bookmarkStart w:id="29" w:name="OLE_LINK2"/>
      <w:bookmarkStart w:id="30" w:name="OLE_LINK76"/>
      <w:bookmarkStart w:id="31" w:name="OLE_LINK84"/>
      <w:bookmarkStart w:id="32" w:name="OLE_LINK27"/>
      <w:bookmarkStart w:id="33" w:name="OLE_LINK83"/>
      <w:bookmarkStart w:id="34" w:name="OLE_LINK92"/>
      <w:bookmarkStart w:id="35" w:name="OLE_LINK24"/>
      <w:bookmarkStart w:id="36" w:name="OLE_LINK53"/>
      <w:bookmarkStart w:id="37" w:name="OLE_LINK13"/>
      <w:bookmarkStart w:id="38" w:name="OLE_LINK41"/>
      <w:bookmarkStart w:id="39" w:name="OLE_LINK22"/>
      <w:bookmarkStart w:id="40" w:name="OLE_LINK97"/>
      <w:bookmarkStart w:id="41" w:name="OLE_LINK71"/>
      <w:bookmarkStart w:id="42" w:name="OLE_LINK51"/>
      <w:bookmarkStart w:id="43" w:name="OLE_LINK64"/>
      <w:bookmarkStart w:id="44" w:name="OLE_LINK102"/>
      <w:bookmarkStart w:id="45" w:name="OLE_LINK99"/>
      <w:bookmarkStart w:id="46" w:name="OLE_LINK49"/>
      <w:bookmarkStart w:id="47" w:name="OLE_LINK67"/>
      <w:bookmarkStart w:id="48" w:name="OLE_LINK23"/>
      <w:bookmarkStart w:id="49" w:name="OLE_LINK95"/>
      <w:bookmarkStart w:id="50" w:name="OLE_LINK59"/>
      <w:bookmarkStart w:id="51" w:name="OLE_LINK72"/>
      <w:bookmarkStart w:id="52" w:name="OLE_LINK44"/>
      <w:bookmarkStart w:id="53" w:name="OLE_LINK74"/>
      <w:bookmarkStart w:id="54" w:name="OLE_LINK68"/>
      <w:bookmarkStart w:id="55" w:name="OLE_LINK56"/>
      <w:bookmarkStart w:id="56" w:name="OLE_LINK4"/>
      <w:bookmarkStart w:id="57" w:name="OLE_LINK50"/>
      <w:bookmarkStart w:id="58" w:name="OLE_LINK80"/>
      <w:bookmarkStart w:id="59" w:name="OLE_LINK87"/>
      <w:bookmarkStart w:id="60" w:name="OLE_LINK89"/>
      <w:bookmarkStart w:id="61" w:name="OLE_LINK35"/>
      <w:bookmarkStart w:id="62" w:name="OLE_LINK82"/>
      <w:bookmarkStart w:id="63" w:name="OLE_LINK48"/>
      <w:bookmarkStart w:id="64" w:name="OLE_LINK15"/>
      <w:bookmarkStart w:id="65" w:name="OLE_LINK73"/>
      <w:bookmarkStart w:id="66" w:name="OLE_LINK58"/>
      <w:bookmarkStart w:id="67" w:name="OLE_LINK28"/>
      <w:bookmarkStart w:id="68" w:name="OLE_LINK81"/>
      <w:bookmarkStart w:id="69" w:name="OLE_LINK65"/>
      <w:bookmarkStart w:id="70" w:name="OLE_LINK16"/>
      <w:bookmarkStart w:id="71" w:name="OLE_LINK77"/>
      <w:bookmarkStart w:id="72" w:name="OLE_LINK57"/>
      <w:bookmarkStart w:id="73" w:name="OLE_LINK85"/>
      <w:bookmarkStart w:id="74" w:name="OLE_LINK91"/>
      <w:bookmarkStart w:id="75" w:name="OLE_LINK63"/>
      <w:bookmarkStart w:id="76" w:name="OLE_LINK12"/>
      <w:bookmarkStart w:id="77" w:name="OLE_LINK98"/>
      <w:bookmarkStart w:id="78" w:name="OLE_LINK34"/>
      <w:bookmarkStart w:id="79" w:name="OLE_LINK17"/>
      <w:bookmarkStart w:id="80" w:name="OLE_LINK88"/>
      <w:bookmarkStart w:id="81" w:name="OLE_LINK21"/>
      <w:bookmarkStart w:id="82" w:name="OLE_LINK7"/>
      <w:bookmarkStart w:id="83" w:name="OLE_LINK26"/>
      <w:bookmarkStart w:id="84" w:name="OLE_LINK46"/>
      <w:bookmarkStart w:id="85" w:name="OLE_LINK79"/>
      <w:bookmarkStart w:id="86" w:name="OLE_LINK6"/>
      <w:bookmarkStart w:id="87" w:name="OLE_LINK90"/>
      <w:bookmarkStart w:id="88" w:name="OLE_LINK96"/>
      <w:bookmarkStart w:id="89" w:name="OLE_LINK43"/>
      <w:bookmarkStart w:id="90" w:name="OLE_LINK40"/>
      <w:bookmarkStart w:id="91" w:name="OLE_LINK36"/>
      <w:bookmarkStart w:id="92" w:name="OLE_LINK31"/>
      <w:bookmarkStart w:id="93" w:name="OLE_LINK62"/>
      <w:bookmarkStart w:id="94" w:name="OLE_LINK47"/>
      <w:bookmarkStart w:id="95" w:name="OLE_LINK52"/>
      <w:bookmarkStart w:id="96" w:name="OLE_LINK78"/>
      <w:bookmarkStart w:id="97" w:name="OLE_LINK38"/>
      <w:bookmarkStart w:id="98" w:name="OLE_LINK8"/>
      <w:bookmarkStart w:id="99" w:name="OLE_LINK93"/>
      <w:bookmarkStart w:id="100" w:name="OLE_LINK29"/>
      <w:bookmarkStart w:id="101" w:name="OLE_LINK45"/>
      <w:bookmarkStart w:id="102" w:name="OLE_LINK11"/>
      <w:bookmarkStart w:id="103" w:name="OLE_LINK60"/>
      <w:r>
        <w:rPr>
          <w:rFonts w:ascii="黑体" w:eastAsia="黑体" w:hAnsi="黑体" w:cs="仿宋_GB2312" w:hint="eastAsia"/>
          <w:sz w:val="28"/>
          <w:szCs w:val="28"/>
        </w:rPr>
        <w:t>所在学校与学校上级主管部门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黑体" w:eastAsia="黑体" w:hAnsi="黑体" w:cs="仿宋_GB2312" w:hint="eastAsia"/>
          <w:sz w:val="28"/>
          <w:szCs w:val="28"/>
        </w:rPr>
        <w:t>的支持</w:t>
      </w:r>
    </w:p>
    <w:p w14:paraId="59A99406" w14:textId="77777777" w:rsidR="00EA1184" w:rsidRDefault="00EA1184" w:rsidP="00A154BA">
      <w:pPr>
        <w:pStyle w:val="af"/>
        <w:spacing w:line="360" w:lineRule="auto"/>
        <w:ind w:left="1280" w:firstLine="560"/>
        <w:rPr>
          <w:rFonts w:ascii="楷体" w:eastAsia="楷体" w:hAnsi="楷体" w:cs="仿宋_GB2312"/>
          <w:sz w:val="28"/>
          <w:szCs w:val="28"/>
        </w:rPr>
      </w:pPr>
      <w:r>
        <w:rPr>
          <w:rFonts w:ascii="楷体" w:eastAsia="楷体" w:hAnsi="楷体" w:cs="仿宋_GB2312"/>
          <w:sz w:val="28"/>
          <w:szCs w:val="28"/>
        </w:rPr>
        <w:t>为进一步提高我校实验实训教学质量，教务处发布《关于启动我校实训教学改革与质量建设研究项目的通知》，设置实训教学改革与质量建设研究立项工作，开展实验实训教学研究与改革实践，提高实践教学质量。</w:t>
      </w:r>
      <w:r>
        <w:rPr>
          <w:rFonts w:ascii="楷体" w:eastAsia="楷体" w:hAnsi="楷体" w:cs="仿宋_GB2312" w:hint="eastAsia"/>
          <w:sz w:val="28"/>
          <w:szCs w:val="28"/>
        </w:rPr>
        <w:t>定期</w:t>
      </w:r>
      <w:r>
        <w:rPr>
          <w:rFonts w:ascii="楷体" w:eastAsia="楷体" w:hAnsi="楷体" w:cs="仿宋_GB2312"/>
          <w:sz w:val="28"/>
          <w:szCs w:val="28"/>
        </w:rPr>
        <w:t>召开教学工作会议，就实践教学管理体制、教学模式、教学内容和教学方法的改革与创新等重要议题进行研讨。</w:t>
      </w:r>
    </w:p>
    <w:p w14:paraId="59A09AF2" w14:textId="77777777" w:rsidR="00EA1184" w:rsidRDefault="00EA1184" w:rsidP="00A154BA">
      <w:pPr>
        <w:pStyle w:val="af"/>
        <w:spacing w:line="360" w:lineRule="auto"/>
        <w:ind w:left="1280" w:firstLine="560"/>
        <w:rPr>
          <w:rFonts w:ascii="楷体" w:eastAsia="楷体" w:hAnsi="楷体" w:cs="仿宋_GB2312"/>
          <w:sz w:val="28"/>
          <w:szCs w:val="28"/>
        </w:rPr>
      </w:pPr>
      <w:r>
        <w:rPr>
          <w:rFonts w:ascii="楷体" w:eastAsia="楷体" w:hAnsi="楷体" w:cs="仿宋_GB2312"/>
          <w:sz w:val="28"/>
          <w:szCs w:val="28"/>
        </w:rPr>
        <w:t>学校十分重视大学生创新实践活动开展，在《本科生课外活动计划学分管理实施细则》中要求学生至少完成 8 学分的课外活动和社会实践。学校先后制定了《关于在我院实施“大学生创新培养行动计划”的意见》、《大学生参加科技创新实践奖励学分暂行办法》等文件。</w:t>
      </w:r>
    </w:p>
    <w:p w14:paraId="01651DEB" w14:textId="77777777" w:rsidR="00EA1184" w:rsidRDefault="00EA1184" w:rsidP="00A154BA">
      <w:pPr>
        <w:pStyle w:val="af"/>
        <w:spacing w:line="360" w:lineRule="auto"/>
        <w:ind w:left="1280" w:firstLine="560"/>
        <w:rPr>
          <w:rFonts w:ascii="楷体" w:eastAsia="楷体" w:hAnsi="楷体" w:cs="仿宋_GB2312"/>
          <w:sz w:val="28"/>
          <w:szCs w:val="28"/>
        </w:rPr>
      </w:pPr>
      <w:r>
        <w:rPr>
          <w:rFonts w:ascii="楷体" w:eastAsia="楷体" w:hAnsi="楷体" w:cs="仿宋_GB2312"/>
          <w:sz w:val="28"/>
          <w:szCs w:val="28"/>
        </w:rPr>
        <w:t>继续鼓励教师赴职业院校和企业挂职锻炼，通过严格</w:t>
      </w:r>
      <w:r>
        <w:rPr>
          <w:rFonts w:ascii="楷体" w:eastAsia="楷体" w:hAnsi="楷体" w:cs="仿宋_GB2312"/>
          <w:sz w:val="28"/>
          <w:szCs w:val="28"/>
        </w:rPr>
        <w:lastRenderedPageBreak/>
        <w:t>过程监控和考核，切实提高挂职锻炼效果，努力提升“一体化双师型”教师质量。</w:t>
      </w:r>
    </w:p>
    <w:p w14:paraId="1F397858" w14:textId="77777777" w:rsidR="008716C5" w:rsidRPr="00EA1184" w:rsidRDefault="008716C5" w:rsidP="00A154BA">
      <w:pPr>
        <w:pStyle w:val="af"/>
        <w:spacing w:line="360" w:lineRule="auto"/>
        <w:ind w:left="1280" w:firstLine="560"/>
        <w:rPr>
          <w:rFonts w:ascii="楷体" w:eastAsia="楷体" w:hAnsi="楷体" w:cs="仿宋_GB2312"/>
          <w:sz w:val="28"/>
          <w:szCs w:val="28"/>
        </w:rPr>
      </w:pPr>
    </w:p>
    <w:p w14:paraId="7ACA95BE" w14:textId="77777777" w:rsidR="008716C5" w:rsidRDefault="00000000">
      <w:pPr>
        <w:ind w:firstLineChars="200" w:firstLine="560"/>
        <w:rPr>
          <w:rFonts w:ascii="黑体" w:eastAsia="黑体" w:hAnsi="黑体" w:cs="仿宋_GB2312"/>
          <w:sz w:val="28"/>
          <w:szCs w:val="28"/>
        </w:rPr>
      </w:pPr>
      <w:r>
        <w:rPr>
          <w:rFonts w:ascii="黑体" w:eastAsia="黑体" w:hAnsi="黑体" w:cs="仿宋_GB2312" w:hint="eastAsia"/>
          <w:sz w:val="28"/>
          <w:szCs w:val="28"/>
        </w:rPr>
        <w:t>注意事项及说明：</w:t>
      </w:r>
    </w:p>
    <w:p w14:paraId="48DF9432" w14:textId="77777777" w:rsidR="008716C5" w:rsidRDefault="00000000">
      <w:pPr>
        <w:ind w:firstLineChars="200" w:firstLine="560"/>
        <w:rPr>
          <w:rFonts w:ascii="楷体" w:eastAsia="楷体" w:hAnsi="楷体" w:cs="仿宋_GB2312"/>
          <w:sz w:val="28"/>
          <w:szCs w:val="28"/>
        </w:rPr>
      </w:pPr>
      <w:r>
        <w:rPr>
          <w:rFonts w:ascii="楷体" w:eastAsia="楷体" w:hAnsi="楷体" w:cs="仿宋_GB2312" w:hint="eastAsia"/>
          <w:sz w:val="28"/>
          <w:szCs w:val="28"/>
        </w:rPr>
        <w:t>1.文中内容与后面示范中心数据相对应，必须客观真实，避免使用“国内领先”、“国际一流”等词。</w:t>
      </w:r>
    </w:p>
    <w:p w14:paraId="44450F44" w14:textId="77777777" w:rsidR="008716C5" w:rsidRDefault="00000000">
      <w:pPr>
        <w:ind w:firstLineChars="200" w:firstLine="560"/>
        <w:rPr>
          <w:rFonts w:ascii="楷体" w:eastAsia="楷体" w:hAnsi="楷体" w:cs="仿宋_GB2312"/>
          <w:sz w:val="28"/>
          <w:szCs w:val="28"/>
        </w:rPr>
      </w:pPr>
      <w:r>
        <w:rPr>
          <w:rFonts w:ascii="楷体" w:eastAsia="楷体" w:hAnsi="楷体" w:cs="仿宋_GB2312" w:hint="eastAsia"/>
          <w:sz w:val="28"/>
          <w:szCs w:val="28"/>
        </w:rPr>
        <w:t>2.文中介绍的成果必须有示范中心人员（含固定人员和流动人员）的署名，且署名本校名称。</w:t>
      </w:r>
    </w:p>
    <w:p w14:paraId="28677A06" w14:textId="77777777" w:rsidR="008716C5" w:rsidRDefault="00000000">
      <w:pPr>
        <w:ind w:firstLineChars="200" w:firstLine="560"/>
        <w:rPr>
          <w:rFonts w:ascii="楷体" w:eastAsia="楷体" w:hAnsi="楷体" w:cs="仿宋_GB2312"/>
          <w:sz w:val="28"/>
          <w:szCs w:val="28"/>
        </w:rPr>
        <w:sectPr w:rsidR="008716C5">
          <w:footerReference w:type="default" r:id="rId8"/>
          <w:pgSz w:w="11900" w:h="16840"/>
          <w:pgMar w:top="1440" w:right="1800" w:bottom="1440" w:left="1800" w:header="851" w:footer="992" w:gutter="0"/>
          <w:cols w:space="425"/>
          <w:docGrid w:type="lines" w:linePitch="326"/>
        </w:sectPr>
      </w:pPr>
      <w:r>
        <w:rPr>
          <w:rFonts w:ascii="楷体" w:eastAsia="楷体" w:hAnsi="楷体" w:cs="仿宋_GB2312" w:hint="eastAsia"/>
          <w:sz w:val="28"/>
          <w:szCs w:val="28"/>
        </w:rPr>
        <w:t>3.年度报告的表格行数可据实调整，不设附件，请做好相关成果支撑材料的存档工作。</w:t>
      </w:r>
    </w:p>
    <w:p w14:paraId="24C0F540" w14:textId="77777777" w:rsidR="008716C5" w:rsidRDefault="00000000">
      <w:pPr>
        <w:jc w:val="center"/>
        <w:rPr>
          <w:rFonts w:ascii="黑体" w:eastAsia="黑体" w:hAnsi="黑体"/>
          <w:b/>
          <w:bCs/>
          <w:w w:val="90"/>
          <w:sz w:val="32"/>
          <w:szCs w:val="32"/>
        </w:rPr>
      </w:pPr>
      <w:r>
        <w:rPr>
          <w:rFonts w:ascii="黑体" w:eastAsia="黑体" w:hAnsi="黑体" w:cs="仿宋_GB2312" w:hint="eastAsia"/>
          <w:b/>
          <w:bCs/>
          <w:w w:val="90"/>
          <w:sz w:val="32"/>
          <w:szCs w:val="32"/>
        </w:rPr>
        <w:lastRenderedPageBreak/>
        <w:t>第二部分</w:t>
      </w:r>
      <w:r>
        <w:rPr>
          <w:rFonts w:ascii="黑体" w:eastAsia="黑体" w:hAnsi="黑体" w:hint="eastAsia"/>
          <w:b/>
          <w:bCs/>
          <w:w w:val="90"/>
          <w:sz w:val="32"/>
          <w:szCs w:val="32"/>
        </w:rPr>
        <w:t xml:space="preserve"> 示范中心数据</w:t>
      </w:r>
    </w:p>
    <w:p w14:paraId="198D4D27" w14:textId="77777777" w:rsidR="008716C5" w:rsidRDefault="00000000">
      <w:pPr>
        <w:jc w:val="center"/>
        <w:rPr>
          <w:rFonts w:ascii="楷体" w:eastAsia="楷体" w:hAnsi="楷体" w:cs="仿宋_GB2312"/>
          <w:b/>
          <w:bCs/>
          <w:w w:val="90"/>
          <w:sz w:val="28"/>
          <w:szCs w:val="28"/>
        </w:rPr>
      </w:pPr>
      <w:r>
        <w:rPr>
          <w:rFonts w:ascii="楷体" w:eastAsia="楷体" w:hAnsi="楷体" w:cs="仿宋_GB2312" w:hint="eastAsia"/>
          <w:b/>
          <w:bCs/>
          <w:w w:val="90"/>
          <w:sz w:val="28"/>
          <w:szCs w:val="28"/>
        </w:rPr>
        <w:t>（</w:t>
      </w:r>
      <w:r>
        <w:rPr>
          <w:rFonts w:ascii="楷体" w:eastAsia="楷体" w:hAnsi="楷体" w:cs="仿宋_GB2312" w:hint="eastAsia"/>
          <w:w w:val="90"/>
          <w:sz w:val="28"/>
          <w:szCs w:val="28"/>
        </w:rPr>
        <w:t>数据采集时间为</w:t>
      </w:r>
      <w:r>
        <w:rPr>
          <w:rFonts w:ascii="楷体" w:eastAsia="楷体" w:hAnsi="楷体" w:hint="eastAsia"/>
          <w:w w:val="90"/>
          <w:sz w:val="28"/>
          <w:szCs w:val="28"/>
        </w:rPr>
        <w:t xml:space="preserve"> 2021年1</w:t>
      </w:r>
      <w:r>
        <w:rPr>
          <w:rFonts w:ascii="楷体" w:eastAsia="楷体" w:hAnsi="楷体" w:cs="仿宋_GB2312" w:hint="eastAsia"/>
          <w:w w:val="90"/>
          <w:sz w:val="28"/>
          <w:szCs w:val="28"/>
        </w:rPr>
        <w:t>月</w:t>
      </w:r>
      <w:r>
        <w:rPr>
          <w:rFonts w:ascii="楷体" w:eastAsia="楷体" w:hAnsi="楷体" w:hint="eastAsia"/>
          <w:w w:val="90"/>
          <w:sz w:val="28"/>
          <w:szCs w:val="28"/>
        </w:rPr>
        <w:t>1</w:t>
      </w:r>
      <w:r>
        <w:rPr>
          <w:rFonts w:ascii="楷体" w:eastAsia="楷体" w:hAnsi="楷体" w:cs="仿宋_GB2312" w:hint="eastAsia"/>
          <w:w w:val="90"/>
          <w:sz w:val="28"/>
          <w:szCs w:val="28"/>
        </w:rPr>
        <w:t>日至</w:t>
      </w:r>
      <w:r>
        <w:rPr>
          <w:rFonts w:ascii="楷体" w:eastAsia="楷体" w:hAnsi="楷体" w:hint="eastAsia"/>
          <w:w w:val="90"/>
          <w:sz w:val="28"/>
          <w:szCs w:val="28"/>
        </w:rPr>
        <w:t>12</w:t>
      </w:r>
      <w:r>
        <w:rPr>
          <w:rFonts w:ascii="楷体" w:eastAsia="楷体" w:hAnsi="楷体" w:cs="仿宋_GB2312" w:hint="eastAsia"/>
          <w:w w:val="90"/>
          <w:sz w:val="28"/>
          <w:szCs w:val="28"/>
        </w:rPr>
        <w:t>月</w:t>
      </w:r>
      <w:r>
        <w:rPr>
          <w:rFonts w:ascii="楷体" w:eastAsia="楷体" w:hAnsi="楷体" w:hint="eastAsia"/>
          <w:w w:val="90"/>
          <w:sz w:val="28"/>
          <w:szCs w:val="28"/>
        </w:rPr>
        <w:t>31</w:t>
      </w:r>
      <w:r>
        <w:rPr>
          <w:rFonts w:ascii="楷体" w:eastAsia="楷体" w:hAnsi="楷体" w:cs="仿宋_GB2312" w:hint="eastAsia"/>
          <w:w w:val="90"/>
          <w:sz w:val="28"/>
          <w:szCs w:val="28"/>
        </w:rPr>
        <w:t>日</w:t>
      </w:r>
      <w:r>
        <w:rPr>
          <w:rFonts w:ascii="楷体" w:eastAsia="楷体" w:hAnsi="楷体" w:cs="仿宋_GB2312" w:hint="eastAsia"/>
          <w:b/>
          <w:bCs/>
          <w:w w:val="90"/>
          <w:sz w:val="28"/>
          <w:szCs w:val="28"/>
        </w:rPr>
        <w:t>）</w:t>
      </w:r>
    </w:p>
    <w:p w14:paraId="5CD58DC9" w14:textId="77777777" w:rsidR="008716C5" w:rsidRDefault="00000000">
      <w:pPr>
        <w:spacing w:beforeLines="50" w:before="163" w:afterLines="50" w:after="163"/>
        <w:ind w:firstLineChars="200" w:firstLine="643"/>
        <w:rPr>
          <w:rFonts w:ascii="黑体" w:eastAsia="黑体" w:hAnsi="黑体"/>
          <w:b/>
          <w:bCs/>
          <w:sz w:val="32"/>
          <w:szCs w:val="32"/>
        </w:rPr>
      </w:pPr>
      <w:r>
        <w:rPr>
          <w:rFonts w:ascii="黑体" w:eastAsia="黑体" w:hAnsi="黑体" w:hint="eastAsia"/>
          <w:b/>
          <w:bCs/>
          <w:sz w:val="32"/>
          <w:szCs w:val="32"/>
        </w:rPr>
        <w:t>一、示范中心基本情况</w:t>
      </w:r>
    </w:p>
    <w:tbl>
      <w:tblPr>
        <w:tblStyle w:val="11"/>
        <w:tblW w:w="8642" w:type="dxa"/>
        <w:tblLayout w:type="fixed"/>
        <w:tblLook w:val="04A0" w:firstRow="1" w:lastRow="0" w:firstColumn="1" w:lastColumn="0" w:noHBand="0" w:noVBand="1"/>
      </w:tblPr>
      <w:tblGrid>
        <w:gridCol w:w="1420"/>
        <w:gridCol w:w="1095"/>
        <w:gridCol w:w="617"/>
        <w:gridCol w:w="802"/>
        <w:gridCol w:w="569"/>
        <w:gridCol w:w="1173"/>
        <w:gridCol w:w="1420"/>
        <w:gridCol w:w="235"/>
        <w:gridCol w:w="1311"/>
      </w:tblGrid>
      <w:tr w:rsidR="00EA1184" w:rsidRPr="0068272A" w14:paraId="5ACA9F6C" w14:textId="77777777" w:rsidTr="00045531">
        <w:tc>
          <w:tcPr>
            <w:tcW w:w="2515" w:type="dxa"/>
            <w:gridSpan w:val="2"/>
            <w:vAlign w:val="center"/>
          </w:tcPr>
          <w:p w14:paraId="07AD2FD7"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8"/>
                <w:szCs w:val="28"/>
              </w:rPr>
              <w:t>示范中心名称</w:t>
            </w:r>
          </w:p>
        </w:tc>
        <w:tc>
          <w:tcPr>
            <w:tcW w:w="6127" w:type="dxa"/>
            <w:gridSpan w:val="7"/>
          </w:tcPr>
          <w:p w14:paraId="1A10FA17" w14:textId="77777777" w:rsidR="00EA1184" w:rsidRPr="0068272A" w:rsidRDefault="00EA1184" w:rsidP="00045531">
            <w:pPr>
              <w:jc w:val="left"/>
              <w:rPr>
                <w:rFonts w:ascii="黑体" w:eastAsia="黑体" w:hAnsi="黑体"/>
                <w:bCs/>
                <w:sz w:val="28"/>
                <w:szCs w:val="28"/>
              </w:rPr>
            </w:pPr>
            <w:r w:rsidRPr="0068272A">
              <w:rPr>
                <w:rFonts w:ascii="黑体" w:eastAsia="黑体" w:hAnsi="黑体" w:hint="eastAsia"/>
                <w:bCs/>
                <w:sz w:val="28"/>
                <w:szCs w:val="28"/>
              </w:rPr>
              <w:t>汽车实验实训中心</w:t>
            </w:r>
          </w:p>
          <w:p w14:paraId="1856F390" w14:textId="77777777" w:rsidR="00EA1184" w:rsidRPr="0068272A" w:rsidRDefault="00EA1184" w:rsidP="00045531">
            <w:pPr>
              <w:jc w:val="left"/>
              <w:rPr>
                <w:rFonts w:ascii="黑体" w:eastAsia="黑体" w:hAnsi="黑体"/>
                <w:bCs/>
                <w:sz w:val="28"/>
                <w:szCs w:val="28"/>
              </w:rPr>
            </w:pPr>
            <w:r w:rsidRPr="0068272A">
              <w:rPr>
                <w:rFonts w:ascii="黑体" w:eastAsia="黑体" w:hAnsi="黑体" w:hint="eastAsia"/>
                <w:bCs/>
                <w:sz w:val="28"/>
                <w:szCs w:val="28"/>
              </w:rPr>
              <w:t>（天津职业技术师范大学）</w:t>
            </w:r>
          </w:p>
        </w:tc>
      </w:tr>
      <w:tr w:rsidR="00EA1184" w:rsidRPr="0068272A" w14:paraId="605B628F" w14:textId="77777777" w:rsidTr="00045531">
        <w:tc>
          <w:tcPr>
            <w:tcW w:w="2515" w:type="dxa"/>
            <w:gridSpan w:val="2"/>
          </w:tcPr>
          <w:p w14:paraId="2A52D059"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8"/>
                <w:szCs w:val="28"/>
              </w:rPr>
              <w:t>所在学校名称</w:t>
            </w:r>
          </w:p>
        </w:tc>
        <w:tc>
          <w:tcPr>
            <w:tcW w:w="6127" w:type="dxa"/>
            <w:gridSpan w:val="7"/>
          </w:tcPr>
          <w:p w14:paraId="460F9F34" w14:textId="77777777" w:rsidR="00EA1184" w:rsidRPr="0068272A" w:rsidRDefault="00EA1184" w:rsidP="00045531">
            <w:pPr>
              <w:jc w:val="left"/>
              <w:rPr>
                <w:rFonts w:ascii="黑体" w:eastAsia="黑体" w:hAnsi="黑体"/>
                <w:bCs/>
                <w:sz w:val="28"/>
                <w:szCs w:val="28"/>
              </w:rPr>
            </w:pPr>
            <w:r w:rsidRPr="0068272A">
              <w:rPr>
                <w:rFonts w:ascii="黑体" w:eastAsia="黑体" w:hAnsi="黑体" w:hint="eastAsia"/>
                <w:bCs/>
                <w:sz w:val="28"/>
                <w:szCs w:val="28"/>
              </w:rPr>
              <w:t>天津职业技术师范大学</w:t>
            </w:r>
          </w:p>
        </w:tc>
      </w:tr>
      <w:tr w:rsidR="00EA1184" w:rsidRPr="0068272A" w14:paraId="008FBC44" w14:textId="77777777" w:rsidTr="00045531">
        <w:tc>
          <w:tcPr>
            <w:tcW w:w="2515" w:type="dxa"/>
            <w:gridSpan w:val="2"/>
          </w:tcPr>
          <w:p w14:paraId="2CE0EB88"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8"/>
                <w:szCs w:val="28"/>
              </w:rPr>
              <w:t>主管部门名称</w:t>
            </w:r>
          </w:p>
        </w:tc>
        <w:tc>
          <w:tcPr>
            <w:tcW w:w="6127" w:type="dxa"/>
            <w:gridSpan w:val="7"/>
          </w:tcPr>
          <w:p w14:paraId="4BB8833E" w14:textId="77777777" w:rsidR="00EA1184" w:rsidRPr="0068272A" w:rsidRDefault="00EA1184" w:rsidP="00045531">
            <w:pPr>
              <w:jc w:val="left"/>
              <w:rPr>
                <w:rFonts w:ascii="黑体" w:eastAsia="黑体" w:hAnsi="黑体"/>
                <w:bCs/>
                <w:sz w:val="28"/>
                <w:szCs w:val="28"/>
              </w:rPr>
            </w:pPr>
            <w:r w:rsidRPr="0068272A">
              <w:rPr>
                <w:rFonts w:ascii="黑体" w:eastAsia="黑体" w:hAnsi="黑体" w:hint="eastAsia"/>
                <w:bCs/>
                <w:sz w:val="28"/>
                <w:szCs w:val="28"/>
              </w:rPr>
              <w:t>天津市教委</w:t>
            </w:r>
          </w:p>
        </w:tc>
      </w:tr>
      <w:tr w:rsidR="00EA1184" w:rsidRPr="0068272A" w14:paraId="14975A5B" w14:textId="77777777" w:rsidTr="00045531">
        <w:tc>
          <w:tcPr>
            <w:tcW w:w="2515" w:type="dxa"/>
            <w:gridSpan w:val="2"/>
          </w:tcPr>
          <w:p w14:paraId="25362EE8"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8"/>
                <w:szCs w:val="28"/>
              </w:rPr>
              <w:t>示范中心门户网址</w:t>
            </w:r>
          </w:p>
        </w:tc>
        <w:tc>
          <w:tcPr>
            <w:tcW w:w="6127" w:type="dxa"/>
            <w:gridSpan w:val="7"/>
          </w:tcPr>
          <w:p w14:paraId="2AB24896" w14:textId="77777777" w:rsidR="00EA1184" w:rsidRPr="0068272A" w:rsidRDefault="00EA1184" w:rsidP="00045531">
            <w:pPr>
              <w:jc w:val="left"/>
              <w:rPr>
                <w:rFonts w:ascii="黑体" w:eastAsia="黑体" w:hAnsi="黑体"/>
                <w:bCs/>
                <w:sz w:val="28"/>
                <w:szCs w:val="28"/>
              </w:rPr>
            </w:pPr>
            <w:r w:rsidRPr="0068272A">
              <w:rPr>
                <w:rFonts w:ascii="黑体" w:eastAsia="黑体" w:hAnsi="黑体"/>
                <w:bCs/>
                <w:sz w:val="28"/>
                <w:szCs w:val="28"/>
              </w:rPr>
              <w:t>https://qcsx.tute.edu.cn</w:t>
            </w:r>
          </w:p>
        </w:tc>
      </w:tr>
      <w:tr w:rsidR="00EA1184" w:rsidRPr="0068272A" w14:paraId="028865B7" w14:textId="77777777" w:rsidTr="00045531">
        <w:tc>
          <w:tcPr>
            <w:tcW w:w="2515" w:type="dxa"/>
            <w:gridSpan w:val="2"/>
          </w:tcPr>
          <w:p w14:paraId="0D720534"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8"/>
                <w:szCs w:val="28"/>
              </w:rPr>
              <w:t>示范中心详细地址</w:t>
            </w:r>
          </w:p>
        </w:tc>
        <w:tc>
          <w:tcPr>
            <w:tcW w:w="3161" w:type="dxa"/>
            <w:gridSpan w:val="4"/>
            <w:vAlign w:val="center"/>
          </w:tcPr>
          <w:p w14:paraId="6A3E5732"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1"/>
                <w:szCs w:val="28"/>
              </w:rPr>
              <w:t>天津市河西区大沽南路1310号</w:t>
            </w:r>
          </w:p>
        </w:tc>
        <w:tc>
          <w:tcPr>
            <w:tcW w:w="1420" w:type="dxa"/>
          </w:tcPr>
          <w:p w14:paraId="74A3FD4E"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8"/>
                <w:szCs w:val="28"/>
              </w:rPr>
              <w:t>邮政编码</w:t>
            </w:r>
          </w:p>
        </w:tc>
        <w:tc>
          <w:tcPr>
            <w:tcW w:w="1546" w:type="dxa"/>
            <w:gridSpan w:val="2"/>
          </w:tcPr>
          <w:p w14:paraId="52397D4A" w14:textId="77777777" w:rsidR="00EA1184" w:rsidRPr="0068272A" w:rsidRDefault="00EA1184" w:rsidP="00045531">
            <w:pPr>
              <w:rPr>
                <w:rFonts w:ascii="黑体" w:eastAsia="黑体" w:hAnsi="黑体"/>
                <w:bCs/>
                <w:sz w:val="28"/>
                <w:szCs w:val="28"/>
              </w:rPr>
            </w:pPr>
            <w:r w:rsidRPr="0068272A">
              <w:rPr>
                <w:rFonts w:ascii="黑体" w:eastAsia="黑体" w:hAnsi="黑体" w:hint="eastAsia"/>
                <w:bCs/>
                <w:sz w:val="28"/>
                <w:szCs w:val="28"/>
              </w:rPr>
              <w:t>300222</w:t>
            </w:r>
          </w:p>
        </w:tc>
      </w:tr>
      <w:tr w:rsidR="00EA1184" w:rsidRPr="0068272A" w14:paraId="181CBBA9" w14:textId="77777777" w:rsidTr="00045531">
        <w:tc>
          <w:tcPr>
            <w:tcW w:w="2515" w:type="dxa"/>
            <w:gridSpan w:val="2"/>
          </w:tcPr>
          <w:p w14:paraId="45B2CB30"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8"/>
                <w:szCs w:val="28"/>
              </w:rPr>
              <w:t>固定资产情况</w:t>
            </w:r>
          </w:p>
        </w:tc>
        <w:tc>
          <w:tcPr>
            <w:tcW w:w="6127" w:type="dxa"/>
            <w:gridSpan w:val="7"/>
          </w:tcPr>
          <w:p w14:paraId="7729C2A2" w14:textId="77777777" w:rsidR="00EA1184" w:rsidRPr="0068272A" w:rsidRDefault="00EA1184" w:rsidP="00045531">
            <w:pPr>
              <w:rPr>
                <w:rFonts w:ascii="黑体" w:eastAsia="黑体" w:hAnsi="黑体"/>
                <w:bCs/>
                <w:sz w:val="28"/>
                <w:szCs w:val="28"/>
              </w:rPr>
            </w:pPr>
          </w:p>
        </w:tc>
      </w:tr>
      <w:tr w:rsidR="00EA1184" w:rsidRPr="0068272A" w14:paraId="578B81A1" w14:textId="77777777" w:rsidTr="00045531">
        <w:tc>
          <w:tcPr>
            <w:tcW w:w="1420" w:type="dxa"/>
          </w:tcPr>
          <w:p w14:paraId="21581125" w14:textId="77777777" w:rsidR="00EA1184" w:rsidRPr="0068272A" w:rsidRDefault="00EA1184" w:rsidP="00045531">
            <w:pPr>
              <w:rPr>
                <w:rFonts w:ascii="黑体" w:eastAsia="黑体" w:hAnsi="黑体"/>
                <w:bCs/>
                <w:sz w:val="28"/>
                <w:szCs w:val="28"/>
              </w:rPr>
            </w:pPr>
            <w:r w:rsidRPr="0068272A">
              <w:rPr>
                <w:rFonts w:ascii="黑体" w:eastAsia="黑体" w:hAnsi="黑体" w:hint="eastAsia"/>
                <w:bCs/>
                <w:sz w:val="28"/>
                <w:szCs w:val="28"/>
              </w:rPr>
              <w:t>建筑面积</w:t>
            </w:r>
          </w:p>
        </w:tc>
        <w:tc>
          <w:tcPr>
            <w:tcW w:w="1095" w:type="dxa"/>
            <w:vAlign w:val="center"/>
          </w:tcPr>
          <w:p w14:paraId="4A968E9C" w14:textId="0DBCE5D8" w:rsidR="00EA1184" w:rsidRPr="0068272A" w:rsidRDefault="006A4A16" w:rsidP="00045531">
            <w:pPr>
              <w:jc w:val="center"/>
              <w:rPr>
                <w:rFonts w:ascii="楷体" w:eastAsia="楷体" w:hAnsi="楷体"/>
                <w:bCs/>
              </w:rPr>
            </w:pPr>
            <w:r>
              <w:rPr>
                <w:rFonts w:ascii="黑体" w:eastAsia="黑体" w:hAnsi="黑体"/>
                <w:bCs/>
              </w:rPr>
              <w:t>6500</w:t>
            </w:r>
            <w:r w:rsidR="00EA1184" w:rsidRPr="0068272A">
              <w:rPr>
                <w:rFonts w:ascii="黑体" w:eastAsia="黑体" w:hAnsi="黑体" w:hint="eastAsia"/>
                <w:bCs/>
              </w:rPr>
              <w:t xml:space="preserve"> </w:t>
            </w:r>
            <w:r w:rsidR="00EA1184" w:rsidRPr="0068272A">
              <w:rPr>
                <w:rFonts w:ascii="楷体" w:eastAsia="楷体" w:hAnsi="楷体" w:hint="eastAsia"/>
                <w:bCs/>
              </w:rPr>
              <w:t>㎡</w:t>
            </w:r>
          </w:p>
        </w:tc>
        <w:tc>
          <w:tcPr>
            <w:tcW w:w="1419" w:type="dxa"/>
            <w:gridSpan w:val="2"/>
          </w:tcPr>
          <w:p w14:paraId="0CE9CC2B" w14:textId="77777777" w:rsidR="00EA1184" w:rsidRPr="0068272A" w:rsidRDefault="00EA1184" w:rsidP="00045531">
            <w:pPr>
              <w:rPr>
                <w:rFonts w:ascii="黑体" w:eastAsia="黑体" w:hAnsi="黑体"/>
                <w:bCs/>
                <w:sz w:val="28"/>
                <w:szCs w:val="28"/>
              </w:rPr>
            </w:pPr>
            <w:r w:rsidRPr="0068272A">
              <w:rPr>
                <w:rFonts w:ascii="黑体" w:eastAsia="黑体" w:hAnsi="黑体" w:hint="eastAsia"/>
                <w:bCs/>
                <w:sz w:val="28"/>
                <w:szCs w:val="28"/>
              </w:rPr>
              <w:t>设备总值</w:t>
            </w:r>
          </w:p>
        </w:tc>
        <w:tc>
          <w:tcPr>
            <w:tcW w:w="1742" w:type="dxa"/>
            <w:gridSpan w:val="2"/>
          </w:tcPr>
          <w:p w14:paraId="004A4AC4" w14:textId="0F6D83B6" w:rsidR="00EA1184" w:rsidRPr="00B94555" w:rsidRDefault="00463471" w:rsidP="00045531">
            <w:pPr>
              <w:jc w:val="center"/>
              <w:rPr>
                <w:rFonts w:ascii="楷体" w:eastAsia="楷体" w:hAnsi="楷体"/>
                <w:bCs/>
                <w:sz w:val="28"/>
                <w:szCs w:val="28"/>
              </w:rPr>
            </w:pPr>
            <w:r>
              <w:rPr>
                <w:rFonts w:ascii="黑体" w:eastAsia="黑体" w:hAnsi="黑体"/>
                <w:bCs/>
                <w:sz w:val="28"/>
                <w:szCs w:val="28"/>
              </w:rPr>
              <w:t>7861</w:t>
            </w:r>
            <w:r w:rsidR="00EA1184" w:rsidRPr="00B94555">
              <w:rPr>
                <w:rFonts w:ascii="楷体" w:eastAsia="楷体" w:hAnsi="楷体" w:hint="eastAsia"/>
                <w:bCs/>
                <w:sz w:val="28"/>
                <w:szCs w:val="28"/>
              </w:rPr>
              <w:t>万元</w:t>
            </w:r>
          </w:p>
        </w:tc>
        <w:tc>
          <w:tcPr>
            <w:tcW w:w="1420" w:type="dxa"/>
          </w:tcPr>
          <w:p w14:paraId="3D22FD12" w14:textId="77777777" w:rsidR="00EA1184" w:rsidRPr="00B94555" w:rsidRDefault="00EA1184" w:rsidP="00045531">
            <w:pPr>
              <w:rPr>
                <w:rFonts w:ascii="黑体" w:eastAsia="黑体" w:hAnsi="黑体"/>
                <w:bCs/>
                <w:sz w:val="28"/>
                <w:szCs w:val="28"/>
              </w:rPr>
            </w:pPr>
            <w:r w:rsidRPr="00B94555">
              <w:rPr>
                <w:rFonts w:ascii="黑体" w:eastAsia="黑体" w:hAnsi="黑体" w:hint="eastAsia"/>
                <w:bCs/>
                <w:sz w:val="28"/>
                <w:szCs w:val="28"/>
              </w:rPr>
              <w:t>设备台数</w:t>
            </w:r>
          </w:p>
        </w:tc>
        <w:tc>
          <w:tcPr>
            <w:tcW w:w="1546" w:type="dxa"/>
            <w:gridSpan w:val="2"/>
          </w:tcPr>
          <w:p w14:paraId="02537A67" w14:textId="75543F6E" w:rsidR="00EA1184" w:rsidRPr="00B94555" w:rsidRDefault="00EA1184" w:rsidP="00045531">
            <w:pPr>
              <w:jc w:val="center"/>
              <w:rPr>
                <w:rFonts w:ascii="楷体" w:eastAsia="楷体" w:hAnsi="楷体"/>
                <w:bCs/>
                <w:sz w:val="28"/>
                <w:szCs w:val="28"/>
              </w:rPr>
            </w:pPr>
            <w:r w:rsidRPr="00B94555">
              <w:rPr>
                <w:rFonts w:ascii="黑体" w:eastAsia="黑体" w:hAnsi="黑体" w:hint="eastAsia"/>
                <w:bCs/>
                <w:sz w:val="28"/>
                <w:szCs w:val="28"/>
              </w:rPr>
              <w:t>44</w:t>
            </w:r>
            <w:r w:rsidR="00463471">
              <w:rPr>
                <w:rFonts w:ascii="黑体" w:eastAsia="黑体" w:hAnsi="黑体"/>
                <w:bCs/>
                <w:sz w:val="28"/>
                <w:szCs w:val="28"/>
              </w:rPr>
              <w:t>88</w:t>
            </w:r>
            <w:r w:rsidRPr="00B94555">
              <w:rPr>
                <w:rFonts w:ascii="楷体" w:eastAsia="楷体" w:hAnsi="楷体" w:hint="eastAsia"/>
                <w:bCs/>
                <w:sz w:val="28"/>
                <w:szCs w:val="28"/>
              </w:rPr>
              <w:t>台</w:t>
            </w:r>
          </w:p>
        </w:tc>
      </w:tr>
      <w:tr w:rsidR="00EA1184" w:rsidRPr="0068272A" w14:paraId="481826D7" w14:textId="77777777" w:rsidTr="00045531">
        <w:tc>
          <w:tcPr>
            <w:tcW w:w="2515" w:type="dxa"/>
            <w:gridSpan w:val="2"/>
          </w:tcPr>
          <w:p w14:paraId="1DF8F0E2" w14:textId="77777777" w:rsidR="00EA1184" w:rsidRPr="0068272A" w:rsidRDefault="00EA1184" w:rsidP="00045531">
            <w:pPr>
              <w:jc w:val="center"/>
              <w:rPr>
                <w:rFonts w:ascii="黑体" w:eastAsia="黑体" w:hAnsi="黑体"/>
                <w:bCs/>
                <w:sz w:val="28"/>
                <w:szCs w:val="28"/>
              </w:rPr>
            </w:pPr>
            <w:r w:rsidRPr="0068272A">
              <w:rPr>
                <w:rFonts w:ascii="黑体" w:eastAsia="黑体" w:hAnsi="黑体" w:hint="eastAsia"/>
                <w:bCs/>
                <w:sz w:val="28"/>
                <w:szCs w:val="28"/>
              </w:rPr>
              <w:t>经费投入情况</w:t>
            </w:r>
          </w:p>
        </w:tc>
        <w:tc>
          <w:tcPr>
            <w:tcW w:w="6127" w:type="dxa"/>
            <w:gridSpan w:val="7"/>
          </w:tcPr>
          <w:p w14:paraId="723DCE16" w14:textId="77777777" w:rsidR="00EA1184" w:rsidRPr="0068272A" w:rsidRDefault="00EA1184" w:rsidP="00045531">
            <w:pPr>
              <w:rPr>
                <w:rFonts w:ascii="黑体" w:eastAsia="黑体" w:hAnsi="黑体"/>
                <w:bCs/>
                <w:sz w:val="28"/>
                <w:szCs w:val="28"/>
              </w:rPr>
            </w:pPr>
          </w:p>
        </w:tc>
      </w:tr>
      <w:tr w:rsidR="00EA1184" w:rsidRPr="0068272A" w14:paraId="73A43580" w14:textId="77777777" w:rsidTr="002C6156">
        <w:tc>
          <w:tcPr>
            <w:tcW w:w="3132" w:type="dxa"/>
            <w:gridSpan w:val="3"/>
            <w:tcBorders>
              <w:right w:val="single" w:sz="4" w:space="0" w:color="auto"/>
            </w:tcBorders>
            <w:vAlign w:val="center"/>
          </w:tcPr>
          <w:p w14:paraId="6196E1E4" w14:textId="77777777" w:rsidR="00EA1184" w:rsidRPr="003F1A2A" w:rsidRDefault="00EA1184" w:rsidP="00045531">
            <w:pPr>
              <w:jc w:val="center"/>
              <w:rPr>
                <w:rFonts w:ascii="黑体" w:eastAsia="黑体" w:hAnsi="黑体"/>
                <w:bCs/>
                <w:sz w:val="28"/>
                <w:szCs w:val="28"/>
              </w:rPr>
            </w:pPr>
            <w:r w:rsidRPr="003F1A2A">
              <w:rPr>
                <w:rFonts w:ascii="黑体" w:eastAsia="黑体" w:hAnsi="黑体" w:hint="eastAsia"/>
                <w:bCs/>
                <w:sz w:val="28"/>
                <w:szCs w:val="28"/>
              </w:rPr>
              <w:t>主管部门年度经费投入</w:t>
            </w:r>
          </w:p>
          <w:p w14:paraId="7464D538" w14:textId="77777777" w:rsidR="00EA1184" w:rsidRPr="003F1A2A" w:rsidRDefault="00EA1184" w:rsidP="00045531">
            <w:pPr>
              <w:jc w:val="center"/>
              <w:rPr>
                <w:rFonts w:ascii="楷体" w:eastAsia="楷体" w:hAnsi="楷体"/>
                <w:bCs/>
              </w:rPr>
            </w:pPr>
            <w:r w:rsidRPr="003F1A2A">
              <w:rPr>
                <w:rFonts w:ascii="楷体" w:eastAsia="楷体" w:hAnsi="楷体" w:hint="eastAsia"/>
                <w:bCs/>
              </w:rPr>
              <w:t>（直属高校不填）</w:t>
            </w:r>
          </w:p>
        </w:tc>
        <w:tc>
          <w:tcPr>
            <w:tcW w:w="1371" w:type="dxa"/>
            <w:gridSpan w:val="2"/>
            <w:tcBorders>
              <w:left w:val="single" w:sz="4" w:space="0" w:color="auto"/>
            </w:tcBorders>
            <w:vAlign w:val="center"/>
          </w:tcPr>
          <w:p w14:paraId="5B54CD0A" w14:textId="0A724149" w:rsidR="00EA1184" w:rsidRPr="003F1A2A" w:rsidRDefault="002C6156" w:rsidP="00045531">
            <w:pPr>
              <w:ind w:firstLineChars="98" w:firstLine="274"/>
              <w:jc w:val="center"/>
              <w:rPr>
                <w:rFonts w:ascii="楷体" w:eastAsia="楷体" w:hAnsi="楷体"/>
                <w:bCs/>
                <w:sz w:val="28"/>
                <w:szCs w:val="28"/>
              </w:rPr>
            </w:pPr>
            <w:r>
              <w:rPr>
                <w:rFonts w:ascii="楷体" w:eastAsia="楷体" w:hAnsi="楷体"/>
                <w:bCs/>
                <w:sz w:val="28"/>
                <w:szCs w:val="28"/>
              </w:rPr>
              <w:t>50</w:t>
            </w:r>
            <w:r w:rsidR="00EA1184" w:rsidRPr="003F1A2A">
              <w:rPr>
                <w:rFonts w:ascii="楷体" w:eastAsia="楷体" w:hAnsi="楷体" w:hint="eastAsia"/>
                <w:bCs/>
                <w:sz w:val="28"/>
                <w:szCs w:val="28"/>
              </w:rPr>
              <w:t>万元</w:t>
            </w:r>
          </w:p>
        </w:tc>
        <w:tc>
          <w:tcPr>
            <w:tcW w:w="2828" w:type="dxa"/>
            <w:gridSpan w:val="3"/>
            <w:vAlign w:val="center"/>
          </w:tcPr>
          <w:p w14:paraId="5F4AD0AC" w14:textId="77777777" w:rsidR="00EA1184" w:rsidRPr="003F1A2A" w:rsidRDefault="00EA1184" w:rsidP="00045531">
            <w:pPr>
              <w:jc w:val="center"/>
              <w:rPr>
                <w:rFonts w:ascii="黑体" w:eastAsia="黑体" w:hAnsi="黑体"/>
                <w:bCs/>
                <w:sz w:val="28"/>
                <w:szCs w:val="28"/>
              </w:rPr>
            </w:pPr>
            <w:r w:rsidRPr="003F1A2A">
              <w:rPr>
                <w:rFonts w:ascii="黑体" w:eastAsia="黑体" w:hAnsi="黑体" w:hint="eastAsia"/>
                <w:bCs/>
                <w:sz w:val="28"/>
                <w:szCs w:val="28"/>
              </w:rPr>
              <w:t>所在学校年度经费投入</w:t>
            </w:r>
          </w:p>
        </w:tc>
        <w:tc>
          <w:tcPr>
            <w:tcW w:w="1311" w:type="dxa"/>
            <w:vAlign w:val="center"/>
          </w:tcPr>
          <w:p w14:paraId="543440BB" w14:textId="7FE9FC9C" w:rsidR="00EA1184" w:rsidRPr="003F1A2A" w:rsidRDefault="002C6156" w:rsidP="00045531">
            <w:pPr>
              <w:ind w:firstLineChars="100" w:firstLine="280"/>
              <w:rPr>
                <w:rFonts w:ascii="楷体" w:eastAsia="楷体" w:hAnsi="楷体"/>
                <w:bCs/>
              </w:rPr>
            </w:pPr>
            <w:r>
              <w:rPr>
                <w:rFonts w:ascii="楷体" w:eastAsia="楷体" w:hAnsi="楷体"/>
                <w:bCs/>
                <w:sz w:val="28"/>
                <w:szCs w:val="28"/>
              </w:rPr>
              <w:t>7</w:t>
            </w:r>
            <w:commentRangeStart w:id="104"/>
            <w:r w:rsidR="00EA1184" w:rsidRPr="003F1A2A">
              <w:rPr>
                <w:rFonts w:ascii="楷体" w:eastAsia="楷体" w:hAnsi="楷体" w:hint="eastAsia"/>
                <w:bCs/>
                <w:sz w:val="28"/>
                <w:szCs w:val="28"/>
              </w:rPr>
              <w:t>万元</w:t>
            </w:r>
            <w:commentRangeEnd w:id="104"/>
            <w:r w:rsidR="00EA1184" w:rsidRPr="003F1A2A">
              <w:rPr>
                <w:sz w:val="21"/>
                <w:szCs w:val="21"/>
              </w:rPr>
              <w:commentReference w:id="104"/>
            </w:r>
          </w:p>
        </w:tc>
      </w:tr>
    </w:tbl>
    <w:p w14:paraId="7DA55B18" w14:textId="77777777" w:rsidR="00EA1184" w:rsidRDefault="00EA1184">
      <w:pPr>
        <w:ind w:firstLineChars="196" w:firstLine="470"/>
        <w:rPr>
          <w:rFonts w:ascii="楷体" w:eastAsia="楷体" w:hAnsi="楷体"/>
          <w:bCs/>
        </w:rPr>
      </w:pPr>
    </w:p>
    <w:p w14:paraId="4BA4A1A0" w14:textId="77777777" w:rsidR="008716C5" w:rsidRDefault="00000000">
      <w:pPr>
        <w:ind w:firstLineChars="196" w:firstLine="470"/>
        <w:rPr>
          <w:rFonts w:ascii="楷体" w:eastAsia="楷体" w:hAnsi="楷体"/>
          <w:bCs/>
        </w:rPr>
      </w:pPr>
      <w:r>
        <w:rPr>
          <w:rFonts w:ascii="楷体" w:eastAsia="楷体" w:hAnsi="楷体" w:hint="eastAsia"/>
          <w:bCs/>
        </w:rPr>
        <w:t>注：（1）表中所有名称都必须填写全称。（2）主管部门：所在学校的上级主管部门，可查询教育部发展规划司全国高等学校名单。</w:t>
      </w:r>
    </w:p>
    <w:p w14:paraId="05D96559" w14:textId="77777777" w:rsidR="008716C5" w:rsidRDefault="00000000">
      <w:pPr>
        <w:numPr>
          <w:ilvl w:val="0"/>
          <w:numId w:val="1"/>
        </w:numPr>
        <w:spacing w:beforeLines="50" w:before="163"/>
        <w:ind w:firstLineChars="196" w:firstLine="630"/>
        <w:rPr>
          <w:rFonts w:ascii="黑体" w:eastAsia="黑体" w:hAnsi="黑体" w:cs="仿宋_GB2312"/>
          <w:b/>
          <w:bCs/>
          <w:sz w:val="32"/>
          <w:szCs w:val="32"/>
        </w:rPr>
      </w:pPr>
      <w:r>
        <w:rPr>
          <w:rFonts w:ascii="黑体" w:eastAsia="黑体" w:hAnsi="黑体" w:cs="仿宋_GB2312" w:hint="eastAsia"/>
          <w:b/>
          <w:bCs/>
          <w:sz w:val="32"/>
          <w:szCs w:val="32"/>
        </w:rPr>
        <w:t>人才队伍基本情况</w:t>
      </w:r>
    </w:p>
    <w:p w14:paraId="0011C23B" w14:textId="77777777" w:rsidR="008716C5" w:rsidRDefault="00000000">
      <w:pPr>
        <w:spacing w:beforeLines="50" w:before="163"/>
        <w:rPr>
          <w:rFonts w:ascii="黑体" w:eastAsia="黑体" w:hAnsi="黑体" w:cs="仿宋_GB2312"/>
          <w:bCs/>
          <w:sz w:val="28"/>
          <w:szCs w:val="28"/>
        </w:rPr>
      </w:pPr>
      <w:r w:rsidRPr="007314DD">
        <w:rPr>
          <w:rFonts w:ascii="黑体" w:eastAsia="黑体" w:hAnsi="黑体" w:hint="eastAsia"/>
          <w:bCs/>
          <w:sz w:val="28"/>
          <w:szCs w:val="28"/>
        </w:rPr>
        <w:t>（一）本年度</w:t>
      </w:r>
      <w:r w:rsidRPr="007314DD">
        <w:rPr>
          <w:rFonts w:ascii="黑体" w:eastAsia="黑体" w:hAnsi="黑体" w:cs="仿宋_GB2312" w:hint="eastAsia"/>
          <w:bCs/>
          <w:sz w:val="28"/>
          <w:szCs w:val="28"/>
        </w:rPr>
        <w:t>固定人员情况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1"/>
        <w:gridCol w:w="993"/>
        <w:gridCol w:w="567"/>
        <w:gridCol w:w="708"/>
        <w:gridCol w:w="1418"/>
        <w:gridCol w:w="992"/>
        <w:gridCol w:w="1392"/>
        <w:gridCol w:w="734"/>
        <w:gridCol w:w="1109"/>
      </w:tblGrid>
      <w:tr w:rsidR="002137AF" w14:paraId="7BFE695D" w14:textId="77777777" w:rsidTr="00E539D5">
        <w:trPr>
          <w:trHeight w:val="609"/>
        </w:trPr>
        <w:tc>
          <w:tcPr>
            <w:tcW w:w="451" w:type="dxa"/>
            <w:tcBorders>
              <w:top w:val="single" w:sz="6" w:space="0" w:color="auto"/>
              <w:left w:val="single" w:sz="6" w:space="0" w:color="auto"/>
              <w:bottom w:val="single" w:sz="6" w:space="0" w:color="auto"/>
              <w:right w:val="single" w:sz="6" w:space="0" w:color="auto"/>
            </w:tcBorders>
            <w:vAlign w:val="center"/>
          </w:tcPr>
          <w:p w14:paraId="68F232F1" w14:textId="77777777" w:rsidR="002137AF" w:rsidRDefault="002137AF" w:rsidP="00E539D5">
            <w:pPr>
              <w:jc w:val="center"/>
              <w:rPr>
                <w:rFonts w:ascii="黑体" w:eastAsia="黑体" w:hAnsi="黑体" w:cs="宋体"/>
              </w:rPr>
            </w:pPr>
            <w:r>
              <w:rPr>
                <w:rFonts w:ascii="黑体" w:eastAsia="黑体" w:hAnsi="黑体" w:cs="宋体" w:hint="eastAsia"/>
              </w:rPr>
              <w:t>序号</w:t>
            </w:r>
          </w:p>
        </w:tc>
        <w:tc>
          <w:tcPr>
            <w:tcW w:w="993" w:type="dxa"/>
            <w:tcBorders>
              <w:top w:val="single" w:sz="6" w:space="0" w:color="auto"/>
              <w:left w:val="single" w:sz="6" w:space="0" w:color="auto"/>
              <w:bottom w:val="single" w:sz="6" w:space="0" w:color="auto"/>
              <w:right w:val="single" w:sz="6" w:space="0" w:color="auto"/>
            </w:tcBorders>
            <w:vAlign w:val="center"/>
          </w:tcPr>
          <w:p w14:paraId="2E992CC8" w14:textId="77777777" w:rsidR="002137AF" w:rsidRDefault="002137AF" w:rsidP="00E539D5">
            <w:pPr>
              <w:jc w:val="center"/>
              <w:rPr>
                <w:rFonts w:ascii="黑体" w:eastAsia="黑体" w:hAnsi="黑体" w:cs="宋体"/>
              </w:rPr>
            </w:pPr>
            <w:r>
              <w:rPr>
                <w:rFonts w:ascii="黑体" w:eastAsia="黑体" w:hAnsi="黑体" w:cs="宋体" w:hint="eastAsia"/>
              </w:rPr>
              <w:t>姓名</w:t>
            </w:r>
          </w:p>
        </w:tc>
        <w:tc>
          <w:tcPr>
            <w:tcW w:w="567" w:type="dxa"/>
            <w:tcBorders>
              <w:top w:val="single" w:sz="6" w:space="0" w:color="auto"/>
              <w:left w:val="single" w:sz="6" w:space="0" w:color="auto"/>
              <w:bottom w:val="single" w:sz="6" w:space="0" w:color="auto"/>
              <w:right w:val="single" w:sz="6" w:space="0" w:color="auto"/>
            </w:tcBorders>
            <w:vAlign w:val="center"/>
          </w:tcPr>
          <w:p w14:paraId="4557B758" w14:textId="77777777" w:rsidR="002137AF" w:rsidRDefault="002137AF" w:rsidP="00E539D5">
            <w:pPr>
              <w:jc w:val="center"/>
              <w:rPr>
                <w:rFonts w:ascii="黑体" w:eastAsia="黑体" w:hAnsi="黑体" w:cs="宋体"/>
              </w:rPr>
            </w:pPr>
            <w:r>
              <w:rPr>
                <w:rFonts w:ascii="黑体" w:eastAsia="黑体" w:hAnsi="黑体" w:cs="宋体" w:hint="eastAsia"/>
              </w:rPr>
              <w:t>性别</w:t>
            </w:r>
          </w:p>
        </w:tc>
        <w:tc>
          <w:tcPr>
            <w:tcW w:w="708" w:type="dxa"/>
            <w:tcBorders>
              <w:top w:val="single" w:sz="6" w:space="0" w:color="auto"/>
              <w:left w:val="single" w:sz="6" w:space="0" w:color="auto"/>
              <w:bottom w:val="single" w:sz="6" w:space="0" w:color="auto"/>
              <w:right w:val="single" w:sz="6" w:space="0" w:color="auto"/>
            </w:tcBorders>
            <w:vAlign w:val="center"/>
          </w:tcPr>
          <w:p w14:paraId="512177C5" w14:textId="77777777" w:rsidR="002137AF" w:rsidRDefault="002137AF" w:rsidP="00E539D5">
            <w:pPr>
              <w:jc w:val="center"/>
              <w:rPr>
                <w:rFonts w:ascii="黑体" w:eastAsia="黑体" w:hAnsi="黑体" w:cs="宋体"/>
              </w:rPr>
            </w:pPr>
            <w:r>
              <w:rPr>
                <w:rFonts w:ascii="黑体" w:eastAsia="黑体" w:hAnsi="黑体" w:cs="宋体" w:hint="eastAsia"/>
              </w:rPr>
              <w:t>出生年份</w:t>
            </w:r>
          </w:p>
        </w:tc>
        <w:tc>
          <w:tcPr>
            <w:tcW w:w="1418" w:type="dxa"/>
            <w:tcBorders>
              <w:top w:val="single" w:sz="6" w:space="0" w:color="auto"/>
              <w:left w:val="single" w:sz="6" w:space="0" w:color="auto"/>
              <w:bottom w:val="single" w:sz="6" w:space="0" w:color="auto"/>
              <w:right w:val="single" w:sz="6" w:space="0" w:color="auto"/>
            </w:tcBorders>
            <w:vAlign w:val="center"/>
          </w:tcPr>
          <w:p w14:paraId="0BFCA161" w14:textId="77777777" w:rsidR="002137AF" w:rsidRDefault="002137AF" w:rsidP="00E539D5">
            <w:pPr>
              <w:jc w:val="center"/>
              <w:rPr>
                <w:rFonts w:ascii="黑体" w:eastAsia="黑体" w:hAnsi="黑体" w:cs="宋体"/>
              </w:rPr>
            </w:pPr>
            <w:r>
              <w:rPr>
                <w:rFonts w:ascii="黑体" w:eastAsia="黑体" w:hAnsi="黑体" w:cs="宋体" w:hint="eastAsia"/>
              </w:rPr>
              <w:t>职称</w:t>
            </w:r>
          </w:p>
        </w:tc>
        <w:tc>
          <w:tcPr>
            <w:tcW w:w="992" w:type="dxa"/>
            <w:tcBorders>
              <w:top w:val="single" w:sz="6" w:space="0" w:color="auto"/>
              <w:left w:val="single" w:sz="6" w:space="0" w:color="auto"/>
              <w:bottom w:val="single" w:sz="6" w:space="0" w:color="auto"/>
              <w:right w:val="single" w:sz="6" w:space="0" w:color="auto"/>
            </w:tcBorders>
            <w:vAlign w:val="center"/>
          </w:tcPr>
          <w:p w14:paraId="75C7AD6C" w14:textId="77777777" w:rsidR="002137AF" w:rsidRDefault="002137AF" w:rsidP="00E539D5">
            <w:pPr>
              <w:jc w:val="center"/>
              <w:rPr>
                <w:rFonts w:ascii="黑体" w:eastAsia="黑体" w:hAnsi="黑体" w:cs="宋体"/>
              </w:rPr>
            </w:pPr>
            <w:r>
              <w:rPr>
                <w:rFonts w:ascii="黑体" w:eastAsia="黑体" w:hAnsi="黑体" w:cs="宋体" w:hint="eastAsia"/>
              </w:rPr>
              <w:t>职务</w:t>
            </w:r>
          </w:p>
        </w:tc>
        <w:tc>
          <w:tcPr>
            <w:tcW w:w="1392" w:type="dxa"/>
            <w:tcBorders>
              <w:top w:val="single" w:sz="6" w:space="0" w:color="auto"/>
              <w:left w:val="single" w:sz="6" w:space="0" w:color="auto"/>
              <w:bottom w:val="single" w:sz="6" w:space="0" w:color="auto"/>
              <w:right w:val="single" w:sz="6" w:space="0" w:color="auto"/>
            </w:tcBorders>
            <w:vAlign w:val="center"/>
          </w:tcPr>
          <w:p w14:paraId="0855085E" w14:textId="77777777" w:rsidR="002137AF" w:rsidRDefault="002137AF" w:rsidP="00E539D5">
            <w:pPr>
              <w:jc w:val="center"/>
              <w:rPr>
                <w:rFonts w:ascii="黑体" w:eastAsia="黑体" w:hAnsi="黑体" w:cs="宋体"/>
              </w:rPr>
            </w:pPr>
            <w:r>
              <w:rPr>
                <w:rFonts w:ascii="黑体" w:eastAsia="黑体" w:hAnsi="黑体" w:cs="宋体" w:hint="eastAsia"/>
              </w:rPr>
              <w:t>工作性质</w:t>
            </w:r>
          </w:p>
        </w:tc>
        <w:tc>
          <w:tcPr>
            <w:tcW w:w="734" w:type="dxa"/>
            <w:tcBorders>
              <w:top w:val="single" w:sz="6" w:space="0" w:color="auto"/>
              <w:left w:val="single" w:sz="4" w:space="0" w:color="auto"/>
              <w:bottom w:val="single" w:sz="6" w:space="0" w:color="auto"/>
              <w:right w:val="single" w:sz="4" w:space="0" w:color="auto"/>
            </w:tcBorders>
            <w:vAlign w:val="center"/>
          </w:tcPr>
          <w:p w14:paraId="412EA2A4" w14:textId="77777777" w:rsidR="002137AF" w:rsidRDefault="002137AF" w:rsidP="00E539D5">
            <w:pPr>
              <w:jc w:val="center"/>
              <w:rPr>
                <w:rFonts w:ascii="黑体" w:eastAsia="黑体" w:hAnsi="黑体" w:cs="宋体"/>
              </w:rPr>
            </w:pPr>
            <w:r>
              <w:rPr>
                <w:rFonts w:ascii="黑体" w:eastAsia="黑体" w:hAnsi="黑体" w:cs="宋体" w:hint="eastAsia"/>
              </w:rPr>
              <w:t>学位</w:t>
            </w:r>
          </w:p>
        </w:tc>
        <w:tc>
          <w:tcPr>
            <w:tcW w:w="1109" w:type="dxa"/>
            <w:tcBorders>
              <w:top w:val="single" w:sz="6" w:space="0" w:color="auto"/>
              <w:left w:val="single" w:sz="4" w:space="0" w:color="auto"/>
              <w:bottom w:val="single" w:sz="6" w:space="0" w:color="auto"/>
              <w:right w:val="single" w:sz="6" w:space="0" w:color="auto"/>
            </w:tcBorders>
            <w:vAlign w:val="center"/>
          </w:tcPr>
          <w:p w14:paraId="352232AA" w14:textId="77777777" w:rsidR="002137AF" w:rsidRDefault="002137AF" w:rsidP="00E539D5">
            <w:pPr>
              <w:jc w:val="center"/>
              <w:rPr>
                <w:rFonts w:ascii="黑体" w:eastAsia="黑体" w:hAnsi="黑体" w:cs="宋体"/>
              </w:rPr>
            </w:pPr>
            <w:r>
              <w:rPr>
                <w:rFonts w:ascii="黑体" w:eastAsia="黑体" w:hAnsi="黑体" w:cs="宋体" w:hint="eastAsia"/>
              </w:rPr>
              <w:t>备注</w:t>
            </w:r>
          </w:p>
        </w:tc>
      </w:tr>
      <w:tr w:rsidR="002137AF" w14:paraId="5916AA3D" w14:textId="77777777" w:rsidTr="00E539D5">
        <w:trPr>
          <w:trHeight w:val="432"/>
        </w:trPr>
        <w:tc>
          <w:tcPr>
            <w:tcW w:w="451" w:type="dxa"/>
            <w:tcBorders>
              <w:top w:val="single" w:sz="6" w:space="0" w:color="auto"/>
              <w:left w:val="single" w:sz="6" w:space="0" w:color="auto"/>
              <w:bottom w:val="single" w:sz="6" w:space="0" w:color="auto"/>
              <w:right w:val="single" w:sz="6" w:space="0" w:color="auto"/>
            </w:tcBorders>
            <w:vAlign w:val="center"/>
          </w:tcPr>
          <w:p w14:paraId="6A1D0B2B"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7427085" w14:textId="77777777" w:rsidR="002137AF" w:rsidRPr="007314DD" w:rsidRDefault="002137AF" w:rsidP="00E539D5">
            <w:pPr>
              <w:jc w:val="center"/>
              <w:rPr>
                <w:rFonts w:ascii="楷体" w:eastAsia="楷体" w:hAnsi="楷体"/>
              </w:rPr>
            </w:pPr>
            <w:r w:rsidRPr="007314DD">
              <w:rPr>
                <w:rFonts w:ascii="楷体" w:eastAsia="楷体" w:hAnsi="楷体" w:hint="eastAsia"/>
              </w:rPr>
              <w:t>岳东鹏</w:t>
            </w:r>
          </w:p>
        </w:tc>
        <w:tc>
          <w:tcPr>
            <w:tcW w:w="567" w:type="dxa"/>
            <w:tcBorders>
              <w:top w:val="single" w:sz="6" w:space="0" w:color="auto"/>
              <w:left w:val="single" w:sz="6" w:space="0" w:color="auto"/>
              <w:bottom w:val="single" w:sz="6" w:space="0" w:color="auto"/>
              <w:right w:val="single" w:sz="6" w:space="0" w:color="auto"/>
            </w:tcBorders>
            <w:vAlign w:val="center"/>
          </w:tcPr>
          <w:p w14:paraId="4AE3A0D7" w14:textId="77777777" w:rsidR="002137AF" w:rsidRPr="007314DD" w:rsidRDefault="002137AF" w:rsidP="00E539D5">
            <w:pPr>
              <w:jc w:val="center"/>
              <w:rPr>
                <w:rFonts w:ascii="楷体" w:eastAsia="楷体" w:hAnsi="楷体"/>
              </w:rPr>
            </w:pPr>
            <w:r w:rsidRPr="007314DD">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99E4222" w14:textId="6E60BD5A" w:rsidR="002137AF" w:rsidRPr="007314DD" w:rsidRDefault="007314DD" w:rsidP="00E539D5">
            <w:pPr>
              <w:jc w:val="center"/>
              <w:rPr>
                <w:rFonts w:ascii="楷体" w:eastAsia="楷体" w:hAnsi="楷体" w:cs="Times New Roman"/>
              </w:rPr>
            </w:pPr>
            <w:r w:rsidRPr="007314DD">
              <w:rPr>
                <w:rFonts w:ascii="楷体" w:eastAsia="楷体" w:hAnsi="楷体" w:cs="Times New Roman" w:hint="eastAsia"/>
              </w:rPr>
              <w:t>1</w:t>
            </w:r>
            <w:r w:rsidRPr="007314DD">
              <w:rPr>
                <w:rFonts w:ascii="楷体" w:eastAsia="楷体" w:hAnsi="楷体" w:cs="Times New Roman"/>
              </w:rPr>
              <w:t>966</w:t>
            </w:r>
          </w:p>
        </w:tc>
        <w:tc>
          <w:tcPr>
            <w:tcW w:w="1418" w:type="dxa"/>
            <w:tcBorders>
              <w:top w:val="single" w:sz="6" w:space="0" w:color="auto"/>
              <w:left w:val="single" w:sz="6" w:space="0" w:color="auto"/>
              <w:bottom w:val="single" w:sz="6" w:space="0" w:color="auto"/>
              <w:right w:val="single" w:sz="6" w:space="0" w:color="auto"/>
            </w:tcBorders>
            <w:vAlign w:val="center"/>
          </w:tcPr>
          <w:p w14:paraId="675BC6A6" w14:textId="77777777" w:rsidR="002137AF" w:rsidRPr="007314DD" w:rsidRDefault="002137AF" w:rsidP="00E539D5">
            <w:pPr>
              <w:jc w:val="center"/>
              <w:rPr>
                <w:rFonts w:ascii="楷体" w:eastAsia="楷体" w:hAnsi="楷体"/>
              </w:rPr>
            </w:pPr>
            <w:r w:rsidRPr="007314DD">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46E0C644" w14:textId="77777777" w:rsidR="002137AF" w:rsidRPr="007314DD" w:rsidRDefault="002137AF" w:rsidP="00E539D5">
            <w:pPr>
              <w:jc w:val="center"/>
              <w:rPr>
                <w:rFonts w:ascii="楷体" w:eastAsia="楷体" w:hAnsi="楷体"/>
              </w:rPr>
            </w:pPr>
            <w:r w:rsidRPr="007314DD">
              <w:rPr>
                <w:rFonts w:ascii="楷体" w:eastAsia="楷体" w:hAnsi="楷体" w:hint="eastAsia"/>
              </w:rPr>
              <w:t>主任</w:t>
            </w:r>
          </w:p>
        </w:tc>
        <w:tc>
          <w:tcPr>
            <w:tcW w:w="1392" w:type="dxa"/>
            <w:tcBorders>
              <w:top w:val="single" w:sz="6" w:space="0" w:color="auto"/>
              <w:left w:val="single" w:sz="6" w:space="0" w:color="auto"/>
              <w:bottom w:val="single" w:sz="6" w:space="0" w:color="auto"/>
              <w:right w:val="single" w:sz="6" w:space="0" w:color="auto"/>
            </w:tcBorders>
            <w:vAlign w:val="center"/>
          </w:tcPr>
          <w:p w14:paraId="3822F120" w14:textId="77777777" w:rsidR="002137AF" w:rsidRPr="007314DD" w:rsidRDefault="002137AF" w:rsidP="00E539D5">
            <w:pPr>
              <w:jc w:val="center"/>
              <w:rPr>
                <w:rFonts w:ascii="楷体" w:eastAsia="楷体" w:hAnsi="楷体"/>
              </w:rPr>
            </w:pPr>
            <w:r w:rsidRPr="007314DD">
              <w:rPr>
                <w:rFonts w:ascii="楷体" w:eastAsia="楷体" w:hAnsi="楷体" w:hint="eastAsia"/>
              </w:rPr>
              <w:t>教学/管理</w:t>
            </w:r>
          </w:p>
        </w:tc>
        <w:tc>
          <w:tcPr>
            <w:tcW w:w="734" w:type="dxa"/>
            <w:tcBorders>
              <w:top w:val="single" w:sz="6" w:space="0" w:color="auto"/>
              <w:left w:val="single" w:sz="4" w:space="0" w:color="auto"/>
              <w:bottom w:val="single" w:sz="6" w:space="0" w:color="auto"/>
              <w:right w:val="single" w:sz="4" w:space="0" w:color="auto"/>
            </w:tcBorders>
            <w:vAlign w:val="center"/>
          </w:tcPr>
          <w:p w14:paraId="2F892AF9" w14:textId="77777777" w:rsidR="002137AF" w:rsidRPr="007314DD" w:rsidRDefault="002137AF" w:rsidP="00E539D5">
            <w:pPr>
              <w:jc w:val="center"/>
              <w:rPr>
                <w:rFonts w:ascii="楷体" w:eastAsia="楷体" w:hAnsi="楷体"/>
              </w:rPr>
            </w:pPr>
            <w:r w:rsidRPr="007314DD">
              <w:rPr>
                <w:rFonts w:ascii="楷体" w:eastAsia="楷体" w:hAnsi="楷体" w:hint="eastAsia"/>
              </w:rPr>
              <w:t>博士</w:t>
            </w:r>
          </w:p>
        </w:tc>
        <w:tc>
          <w:tcPr>
            <w:tcW w:w="1109" w:type="dxa"/>
            <w:tcBorders>
              <w:top w:val="single" w:sz="6" w:space="0" w:color="auto"/>
              <w:left w:val="single" w:sz="4" w:space="0" w:color="auto"/>
              <w:bottom w:val="single" w:sz="6" w:space="0" w:color="auto"/>
              <w:right w:val="single" w:sz="6" w:space="0" w:color="auto"/>
            </w:tcBorders>
            <w:vAlign w:val="center"/>
          </w:tcPr>
          <w:p w14:paraId="3C425DD6" w14:textId="77777777" w:rsidR="002137AF" w:rsidRPr="007314DD" w:rsidRDefault="002137AF" w:rsidP="00E539D5">
            <w:pPr>
              <w:adjustRightInd w:val="0"/>
              <w:snapToGrid w:val="0"/>
              <w:jc w:val="center"/>
              <w:rPr>
                <w:rFonts w:ascii="仿宋" w:eastAsia="仿宋" w:hAnsi="仿宋"/>
                <w:sz w:val="21"/>
                <w:szCs w:val="21"/>
              </w:rPr>
            </w:pPr>
          </w:p>
        </w:tc>
      </w:tr>
      <w:tr w:rsidR="002137AF" w14:paraId="0E26D01B"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58DDBA6"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3E3041F3" w14:textId="77777777" w:rsidR="002137AF" w:rsidRDefault="002137AF" w:rsidP="00E539D5">
            <w:pPr>
              <w:jc w:val="center"/>
              <w:rPr>
                <w:rFonts w:ascii="楷体" w:eastAsia="楷体" w:hAnsi="楷体"/>
              </w:rPr>
            </w:pPr>
            <w:r>
              <w:rPr>
                <w:rFonts w:ascii="楷体" w:eastAsia="楷体" w:hAnsi="楷体" w:hint="eastAsia"/>
              </w:rPr>
              <w:t>陈  越</w:t>
            </w:r>
          </w:p>
        </w:tc>
        <w:tc>
          <w:tcPr>
            <w:tcW w:w="567" w:type="dxa"/>
            <w:tcBorders>
              <w:top w:val="single" w:sz="6" w:space="0" w:color="auto"/>
              <w:left w:val="single" w:sz="6" w:space="0" w:color="auto"/>
              <w:bottom w:val="single" w:sz="6" w:space="0" w:color="auto"/>
              <w:right w:val="single" w:sz="6" w:space="0" w:color="auto"/>
            </w:tcBorders>
            <w:vAlign w:val="center"/>
          </w:tcPr>
          <w:p w14:paraId="5C5EEE87"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0F1966C" w14:textId="77777777" w:rsidR="002137AF" w:rsidRDefault="002137AF" w:rsidP="00E539D5">
            <w:pPr>
              <w:jc w:val="center"/>
              <w:rPr>
                <w:rFonts w:ascii="楷体" w:eastAsia="楷体" w:hAnsi="楷体" w:cs="Times New Roman"/>
              </w:rPr>
            </w:pPr>
            <w:r>
              <w:rPr>
                <w:rFonts w:ascii="楷体" w:eastAsia="楷体" w:hAnsi="楷体" w:cs="Times New Roman"/>
              </w:rPr>
              <w:t>1979</w:t>
            </w:r>
          </w:p>
        </w:tc>
        <w:tc>
          <w:tcPr>
            <w:tcW w:w="1418" w:type="dxa"/>
            <w:tcBorders>
              <w:top w:val="single" w:sz="6" w:space="0" w:color="auto"/>
              <w:left w:val="single" w:sz="6" w:space="0" w:color="auto"/>
              <w:bottom w:val="single" w:sz="6" w:space="0" w:color="auto"/>
              <w:right w:val="single" w:sz="6" w:space="0" w:color="auto"/>
            </w:tcBorders>
            <w:vAlign w:val="center"/>
          </w:tcPr>
          <w:p w14:paraId="0F247DDC" w14:textId="77777777" w:rsidR="002137AF" w:rsidRDefault="002137AF" w:rsidP="00E539D5">
            <w:pPr>
              <w:jc w:val="center"/>
              <w:rPr>
                <w:rFonts w:ascii="楷体" w:eastAsia="楷体" w:hAnsi="楷体"/>
              </w:rPr>
            </w:pPr>
            <w:r>
              <w:rPr>
                <w:rFonts w:ascii="楷体" w:eastAsia="楷体" w:hAnsi="楷体" w:hint="eastAsia"/>
              </w:rPr>
              <w:t>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05FD257C" w14:textId="77777777" w:rsidR="002137AF" w:rsidRDefault="002137AF" w:rsidP="00E539D5">
            <w:pPr>
              <w:jc w:val="center"/>
              <w:rPr>
                <w:rFonts w:ascii="楷体" w:eastAsia="楷体" w:hAnsi="楷体"/>
              </w:rPr>
            </w:pPr>
            <w:r>
              <w:rPr>
                <w:rFonts w:ascii="楷体" w:eastAsia="楷体" w:hAnsi="楷体" w:hint="eastAsia"/>
              </w:rPr>
              <w:t>常务副主任</w:t>
            </w:r>
          </w:p>
        </w:tc>
        <w:tc>
          <w:tcPr>
            <w:tcW w:w="1392" w:type="dxa"/>
            <w:tcBorders>
              <w:top w:val="single" w:sz="6" w:space="0" w:color="auto"/>
              <w:left w:val="single" w:sz="6" w:space="0" w:color="auto"/>
              <w:bottom w:val="single" w:sz="6" w:space="0" w:color="auto"/>
              <w:right w:val="single" w:sz="6" w:space="0" w:color="auto"/>
            </w:tcBorders>
            <w:vAlign w:val="center"/>
          </w:tcPr>
          <w:p w14:paraId="5B93C13D" w14:textId="77777777" w:rsidR="002137AF" w:rsidRDefault="002137AF" w:rsidP="00E539D5">
            <w:pPr>
              <w:jc w:val="center"/>
              <w:rPr>
                <w:rFonts w:ascii="楷体" w:eastAsia="楷体" w:hAnsi="楷体"/>
              </w:rPr>
            </w:pPr>
            <w:r>
              <w:rPr>
                <w:rFonts w:ascii="楷体" w:eastAsia="楷体" w:hAnsi="楷体" w:hint="eastAsia"/>
              </w:rPr>
              <w:t>教学/管理</w:t>
            </w:r>
          </w:p>
        </w:tc>
        <w:tc>
          <w:tcPr>
            <w:tcW w:w="734" w:type="dxa"/>
            <w:tcBorders>
              <w:top w:val="single" w:sz="6" w:space="0" w:color="auto"/>
              <w:left w:val="single" w:sz="4" w:space="0" w:color="auto"/>
              <w:bottom w:val="single" w:sz="6" w:space="0" w:color="auto"/>
              <w:right w:val="single" w:sz="4" w:space="0" w:color="auto"/>
            </w:tcBorders>
            <w:vAlign w:val="center"/>
          </w:tcPr>
          <w:p w14:paraId="4E692E08"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3417BFD3"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45218200"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20A561B"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196096C" w14:textId="77777777" w:rsidR="002137AF" w:rsidRDefault="002137AF" w:rsidP="00E539D5">
            <w:pPr>
              <w:jc w:val="center"/>
              <w:rPr>
                <w:rFonts w:ascii="楷体" w:eastAsia="楷体" w:hAnsi="楷体"/>
              </w:rPr>
            </w:pPr>
            <w:r>
              <w:rPr>
                <w:rFonts w:ascii="楷体" w:eastAsia="楷体" w:hAnsi="楷体" w:hint="eastAsia"/>
              </w:rPr>
              <w:t>李晓霖</w:t>
            </w:r>
          </w:p>
        </w:tc>
        <w:tc>
          <w:tcPr>
            <w:tcW w:w="567" w:type="dxa"/>
            <w:tcBorders>
              <w:top w:val="single" w:sz="6" w:space="0" w:color="auto"/>
              <w:left w:val="single" w:sz="6" w:space="0" w:color="auto"/>
              <w:bottom w:val="single" w:sz="6" w:space="0" w:color="auto"/>
              <w:right w:val="single" w:sz="6" w:space="0" w:color="auto"/>
            </w:tcBorders>
            <w:vAlign w:val="center"/>
          </w:tcPr>
          <w:p w14:paraId="53F4563E" w14:textId="77777777" w:rsidR="002137AF" w:rsidRDefault="002137AF" w:rsidP="00E539D5">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F9D697B" w14:textId="77777777" w:rsidR="002137AF" w:rsidRDefault="002137AF" w:rsidP="00E539D5">
            <w:pPr>
              <w:jc w:val="center"/>
              <w:rPr>
                <w:rFonts w:ascii="楷体" w:eastAsia="楷体" w:hAnsi="楷体" w:cs="Times New Roman"/>
              </w:rPr>
            </w:pPr>
            <w:r>
              <w:rPr>
                <w:rFonts w:ascii="楷体" w:eastAsia="楷体" w:hAnsi="楷体" w:cs="Times New Roman"/>
              </w:rPr>
              <w:t>1991</w:t>
            </w:r>
          </w:p>
        </w:tc>
        <w:tc>
          <w:tcPr>
            <w:tcW w:w="1418" w:type="dxa"/>
            <w:tcBorders>
              <w:top w:val="single" w:sz="6" w:space="0" w:color="auto"/>
              <w:left w:val="single" w:sz="6" w:space="0" w:color="auto"/>
              <w:bottom w:val="single" w:sz="6" w:space="0" w:color="auto"/>
              <w:right w:val="single" w:sz="6" w:space="0" w:color="auto"/>
            </w:tcBorders>
            <w:vAlign w:val="center"/>
          </w:tcPr>
          <w:p w14:paraId="34E46F2C" w14:textId="77777777" w:rsidR="002137AF" w:rsidRDefault="002137AF"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3A89BC82"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11192AE" w14:textId="77777777" w:rsidR="002137AF" w:rsidRDefault="002137AF" w:rsidP="00E539D5">
            <w:pPr>
              <w:jc w:val="center"/>
              <w:rPr>
                <w:rFonts w:ascii="楷体" w:eastAsia="楷体" w:hAnsi="楷体"/>
              </w:rPr>
            </w:pPr>
            <w:r>
              <w:rPr>
                <w:rFonts w:ascii="楷体" w:eastAsia="楷体" w:hAnsi="楷体" w:hint="eastAsia"/>
              </w:rPr>
              <w:t>教学/管理</w:t>
            </w:r>
          </w:p>
        </w:tc>
        <w:tc>
          <w:tcPr>
            <w:tcW w:w="734" w:type="dxa"/>
            <w:tcBorders>
              <w:top w:val="single" w:sz="6" w:space="0" w:color="auto"/>
              <w:left w:val="single" w:sz="4" w:space="0" w:color="auto"/>
              <w:bottom w:val="single" w:sz="6" w:space="0" w:color="auto"/>
              <w:right w:val="single" w:sz="4" w:space="0" w:color="auto"/>
            </w:tcBorders>
            <w:vAlign w:val="center"/>
          </w:tcPr>
          <w:p w14:paraId="2A34F3AE"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4C752537"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2137AF" w14:paraId="77B31B68"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1851DBB"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AD25FB4" w14:textId="77777777" w:rsidR="002137AF" w:rsidRDefault="002137AF" w:rsidP="00E539D5">
            <w:pPr>
              <w:jc w:val="center"/>
              <w:rPr>
                <w:rFonts w:ascii="楷体" w:eastAsia="楷体" w:hAnsi="楷体"/>
              </w:rPr>
            </w:pPr>
            <w:r>
              <w:rPr>
                <w:rFonts w:ascii="楷体" w:eastAsia="楷体" w:hAnsi="楷体" w:hint="eastAsia"/>
              </w:rPr>
              <w:t>刘臣富</w:t>
            </w:r>
          </w:p>
        </w:tc>
        <w:tc>
          <w:tcPr>
            <w:tcW w:w="567" w:type="dxa"/>
            <w:tcBorders>
              <w:top w:val="single" w:sz="6" w:space="0" w:color="auto"/>
              <w:left w:val="single" w:sz="6" w:space="0" w:color="auto"/>
              <w:bottom w:val="single" w:sz="6" w:space="0" w:color="auto"/>
              <w:right w:val="single" w:sz="6" w:space="0" w:color="auto"/>
            </w:tcBorders>
            <w:vAlign w:val="center"/>
          </w:tcPr>
          <w:p w14:paraId="53AE7540"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6D4F190" w14:textId="77777777" w:rsidR="002137AF" w:rsidRDefault="002137AF" w:rsidP="00E539D5">
            <w:pPr>
              <w:jc w:val="center"/>
              <w:rPr>
                <w:rFonts w:ascii="楷体" w:eastAsia="楷体" w:hAnsi="楷体" w:cs="Times New Roman"/>
              </w:rPr>
            </w:pPr>
            <w:r>
              <w:rPr>
                <w:rFonts w:ascii="楷体" w:eastAsia="楷体" w:hAnsi="楷体" w:cs="Times New Roman"/>
              </w:rPr>
              <w:t>1976</w:t>
            </w:r>
          </w:p>
        </w:tc>
        <w:tc>
          <w:tcPr>
            <w:tcW w:w="1418" w:type="dxa"/>
            <w:tcBorders>
              <w:top w:val="single" w:sz="6" w:space="0" w:color="auto"/>
              <w:left w:val="single" w:sz="6" w:space="0" w:color="auto"/>
              <w:bottom w:val="single" w:sz="6" w:space="0" w:color="auto"/>
              <w:right w:val="single" w:sz="6" w:space="0" w:color="auto"/>
            </w:tcBorders>
            <w:vAlign w:val="center"/>
          </w:tcPr>
          <w:p w14:paraId="12440EF0" w14:textId="77777777" w:rsidR="002137AF" w:rsidRDefault="002137AF" w:rsidP="00E539D5">
            <w:pPr>
              <w:jc w:val="center"/>
              <w:rPr>
                <w:rFonts w:ascii="楷体" w:eastAsia="楷体" w:hAnsi="楷体"/>
              </w:rPr>
            </w:pPr>
            <w:r>
              <w:rPr>
                <w:rFonts w:ascii="楷体" w:eastAsia="楷体" w:hAnsi="楷体" w:hint="eastAsia"/>
              </w:rPr>
              <w:t>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57FDB6B2"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3B56BCA1"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098F50E5"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5A1F23F4"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456FC67E"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D2F67D5"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EAF2462" w14:textId="77777777" w:rsidR="002137AF" w:rsidRDefault="002137AF" w:rsidP="00E539D5">
            <w:pPr>
              <w:jc w:val="center"/>
              <w:rPr>
                <w:rFonts w:ascii="楷体" w:eastAsia="楷体" w:hAnsi="楷体"/>
              </w:rPr>
            </w:pPr>
            <w:r>
              <w:rPr>
                <w:rFonts w:ascii="楷体" w:eastAsia="楷体" w:hAnsi="楷体" w:hint="eastAsia"/>
              </w:rPr>
              <w:t>魏  健</w:t>
            </w:r>
          </w:p>
        </w:tc>
        <w:tc>
          <w:tcPr>
            <w:tcW w:w="567" w:type="dxa"/>
            <w:tcBorders>
              <w:top w:val="single" w:sz="6" w:space="0" w:color="auto"/>
              <w:left w:val="single" w:sz="6" w:space="0" w:color="auto"/>
              <w:bottom w:val="single" w:sz="6" w:space="0" w:color="auto"/>
              <w:right w:val="single" w:sz="6" w:space="0" w:color="auto"/>
            </w:tcBorders>
            <w:vAlign w:val="center"/>
          </w:tcPr>
          <w:p w14:paraId="70137A72"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64D661E" w14:textId="77777777" w:rsidR="002137AF" w:rsidRDefault="002137AF" w:rsidP="00E539D5">
            <w:pPr>
              <w:jc w:val="center"/>
              <w:rPr>
                <w:rFonts w:ascii="楷体" w:eastAsia="楷体" w:hAnsi="楷体" w:cs="Times New Roman"/>
              </w:rPr>
            </w:pPr>
            <w:r>
              <w:rPr>
                <w:rFonts w:ascii="楷体" w:eastAsia="楷体" w:hAnsi="楷体" w:cs="Times New Roman"/>
              </w:rPr>
              <w:t>1971</w:t>
            </w:r>
          </w:p>
        </w:tc>
        <w:tc>
          <w:tcPr>
            <w:tcW w:w="1418" w:type="dxa"/>
            <w:tcBorders>
              <w:top w:val="single" w:sz="6" w:space="0" w:color="auto"/>
              <w:left w:val="single" w:sz="6" w:space="0" w:color="auto"/>
              <w:bottom w:val="single" w:sz="6" w:space="0" w:color="auto"/>
              <w:right w:val="single" w:sz="6" w:space="0" w:color="auto"/>
            </w:tcBorders>
            <w:vAlign w:val="center"/>
          </w:tcPr>
          <w:p w14:paraId="52536CBB" w14:textId="77777777" w:rsidR="002137AF" w:rsidRDefault="002137AF" w:rsidP="00E539D5">
            <w:pPr>
              <w:jc w:val="center"/>
              <w:rPr>
                <w:rFonts w:ascii="楷体" w:eastAsia="楷体" w:hAnsi="楷体"/>
              </w:rPr>
            </w:pPr>
            <w:r>
              <w:rPr>
                <w:rFonts w:ascii="楷体" w:eastAsia="楷体" w:hAnsi="楷体" w:hint="eastAsia"/>
              </w:rPr>
              <w:t>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657F27FC"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A2DD785"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2BB1F584"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65248784"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0EDEEAC0"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C1EAD0F"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FE1F7C1" w14:textId="77777777" w:rsidR="002137AF" w:rsidRDefault="002137AF" w:rsidP="00E539D5">
            <w:pPr>
              <w:jc w:val="center"/>
              <w:rPr>
                <w:rFonts w:ascii="楷体" w:eastAsia="楷体" w:hAnsi="楷体"/>
              </w:rPr>
            </w:pPr>
            <w:r>
              <w:rPr>
                <w:rFonts w:ascii="楷体" w:eastAsia="楷体" w:hAnsi="楷体" w:hint="eastAsia"/>
              </w:rPr>
              <w:t>王永生</w:t>
            </w:r>
          </w:p>
        </w:tc>
        <w:tc>
          <w:tcPr>
            <w:tcW w:w="567" w:type="dxa"/>
            <w:tcBorders>
              <w:top w:val="single" w:sz="6" w:space="0" w:color="auto"/>
              <w:left w:val="single" w:sz="6" w:space="0" w:color="auto"/>
              <w:bottom w:val="single" w:sz="6" w:space="0" w:color="auto"/>
              <w:right w:val="single" w:sz="6" w:space="0" w:color="auto"/>
            </w:tcBorders>
            <w:vAlign w:val="center"/>
          </w:tcPr>
          <w:p w14:paraId="4AEAA91D"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7669D12" w14:textId="77777777" w:rsidR="002137AF" w:rsidRDefault="002137AF" w:rsidP="00E539D5">
            <w:pPr>
              <w:jc w:val="center"/>
              <w:rPr>
                <w:rFonts w:ascii="楷体" w:eastAsia="楷体" w:hAnsi="楷体" w:cs="Times New Roman"/>
              </w:rPr>
            </w:pPr>
            <w:r>
              <w:rPr>
                <w:rFonts w:ascii="楷体" w:eastAsia="楷体" w:hAnsi="楷体" w:cs="Times New Roman"/>
              </w:rPr>
              <w:t>1972</w:t>
            </w:r>
          </w:p>
        </w:tc>
        <w:tc>
          <w:tcPr>
            <w:tcW w:w="1418" w:type="dxa"/>
            <w:tcBorders>
              <w:top w:val="single" w:sz="6" w:space="0" w:color="auto"/>
              <w:left w:val="single" w:sz="6" w:space="0" w:color="auto"/>
              <w:bottom w:val="single" w:sz="6" w:space="0" w:color="auto"/>
              <w:right w:val="single" w:sz="6" w:space="0" w:color="auto"/>
            </w:tcBorders>
            <w:vAlign w:val="center"/>
          </w:tcPr>
          <w:p w14:paraId="26A485B8" w14:textId="77777777" w:rsidR="002137AF" w:rsidRDefault="002137AF" w:rsidP="00E539D5">
            <w:pPr>
              <w:jc w:val="center"/>
              <w:rPr>
                <w:rFonts w:ascii="楷体" w:eastAsia="楷体" w:hAnsi="楷体"/>
              </w:rPr>
            </w:pPr>
            <w:r>
              <w:rPr>
                <w:rFonts w:ascii="楷体" w:eastAsia="楷体" w:hAnsi="楷体" w:hint="eastAsia"/>
              </w:rPr>
              <w:t>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10AAB6F1"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038FFE4"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25BD741E"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701C75C5"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5B6E94F8"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18E075AF"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60F7B4F" w14:textId="77777777" w:rsidR="002137AF" w:rsidRDefault="002137AF" w:rsidP="00E539D5">
            <w:pPr>
              <w:jc w:val="center"/>
              <w:rPr>
                <w:rFonts w:ascii="楷体" w:eastAsia="楷体" w:hAnsi="楷体"/>
              </w:rPr>
            </w:pPr>
            <w:r>
              <w:rPr>
                <w:rFonts w:ascii="楷体" w:eastAsia="楷体" w:hAnsi="楷体" w:hint="eastAsia"/>
              </w:rPr>
              <w:t>周海松</w:t>
            </w:r>
          </w:p>
        </w:tc>
        <w:tc>
          <w:tcPr>
            <w:tcW w:w="567" w:type="dxa"/>
            <w:tcBorders>
              <w:top w:val="single" w:sz="6" w:space="0" w:color="auto"/>
              <w:left w:val="single" w:sz="6" w:space="0" w:color="auto"/>
              <w:bottom w:val="single" w:sz="6" w:space="0" w:color="auto"/>
              <w:right w:val="single" w:sz="6" w:space="0" w:color="auto"/>
            </w:tcBorders>
            <w:vAlign w:val="center"/>
          </w:tcPr>
          <w:p w14:paraId="4AFA8381"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793C4CF" w14:textId="77777777" w:rsidR="002137AF" w:rsidRDefault="002137AF" w:rsidP="00E539D5">
            <w:pPr>
              <w:jc w:val="center"/>
              <w:rPr>
                <w:rFonts w:ascii="楷体" w:eastAsia="楷体" w:hAnsi="楷体" w:cs="Times New Roman"/>
              </w:rPr>
            </w:pPr>
            <w:r>
              <w:rPr>
                <w:rFonts w:ascii="楷体" w:eastAsia="楷体" w:hAnsi="楷体" w:cs="Times New Roman"/>
              </w:rPr>
              <w:t>1972</w:t>
            </w:r>
          </w:p>
        </w:tc>
        <w:tc>
          <w:tcPr>
            <w:tcW w:w="1418" w:type="dxa"/>
            <w:tcBorders>
              <w:top w:val="single" w:sz="6" w:space="0" w:color="auto"/>
              <w:left w:val="single" w:sz="6" w:space="0" w:color="auto"/>
              <w:bottom w:val="single" w:sz="6" w:space="0" w:color="auto"/>
              <w:right w:val="single" w:sz="6" w:space="0" w:color="auto"/>
            </w:tcBorders>
            <w:vAlign w:val="center"/>
          </w:tcPr>
          <w:p w14:paraId="4AF1DD9D" w14:textId="77777777" w:rsidR="002137AF" w:rsidRDefault="002137AF" w:rsidP="00E539D5">
            <w:pPr>
              <w:jc w:val="center"/>
              <w:rPr>
                <w:rFonts w:ascii="楷体" w:eastAsia="楷体" w:hAnsi="楷体"/>
              </w:rPr>
            </w:pPr>
            <w:r>
              <w:rPr>
                <w:rFonts w:ascii="楷体" w:eastAsia="楷体" w:hAnsi="楷体" w:hint="eastAsia"/>
              </w:rPr>
              <w:t>技师/高级实验师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3BCFB484"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A4CF5AF"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657A0A39" w14:textId="77777777" w:rsidR="002137AF" w:rsidRDefault="002137AF"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15E709C5"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2137AF" w14:paraId="4D84B22C"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C55D618"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403350E" w14:textId="77777777" w:rsidR="002137AF" w:rsidRDefault="002137AF" w:rsidP="00E539D5">
            <w:pPr>
              <w:jc w:val="center"/>
              <w:rPr>
                <w:rFonts w:ascii="楷体" w:eastAsia="楷体" w:hAnsi="楷体"/>
              </w:rPr>
            </w:pPr>
            <w:r>
              <w:rPr>
                <w:rFonts w:ascii="楷体" w:eastAsia="楷体" w:hAnsi="楷体" w:hint="eastAsia"/>
              </w:rPr>
              <w:t>王新建</w:t>
            </w:r>
          </w:p>
        </w:tc>
        <w:tc>
          <w:tcPr>
            <w:tcW w:w="567" w:type="dxa"/>
            <w:tcBorders>
              <w:top w:val="single" w:sz="6" w:space="0" w:color="auto"/>
              <w:left w:val="single" w:sz="6" w:space="0" w:color="auto"/>
              <w:bottom w:val="single" w:sz="6" w:space="0" w:color="auto"/>
              <w:right w:val="single" w:sz="6" w:space="0" w:color="auto"/>
            </w:tcBorders>
            <w:vAlign w:val="center"/>
          </w:tcPr>
          <w:p w14:paraId="4A1727DC"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5611197" w14:textId="77777777" w:rsidR="002137AF" w:rsidRDefault="002137AF" w:rsidP="00E539D5">
            <w:pPr>
              <w:jc w:val="center"/>
              <w:rPr>
                <w:rFonts w:ascii="楷体" w:eastAsia="楷体" w:hAnsi="楷体" w:cs="Times New Roman"/>
              </w:rPr>
            </w:pPr>
            <w:r>
              <w:rPr>
                <w:rFonts w:ascii="楷体" w:eastAsia="楷体" w:hAnsi="楷体" w:cs="Times New Roman"/>
              </w:rPr>
              <w:t>1982</w:t>
            </w:r>
          </w:p>
        </w:tc>
        <w:tc>
          <w:tcPr>
            <w:tcW w:w="1418" w:type="dxa"/>
            <w:tcBorders>
              <w:top w:val="single" w:sz="6" w:space="0" w:color="auto"/>
              <w:left w:val="single" w:sz="6" w:space="0" w:color="auto"/>
              <w:bottom w:val="single" w:sz="6" w:space="0" w:color="auto"/>
              <w:right w:val="single" w:sz="6" w:space="0" w:color="auto"/>
            </w:tcBorders>
            <w:vAlign w:val="center"/>
          </w:tcPr>
          <w:p w14:paraId="27ECB290" w14:textId="77777777" w:rsidR="002137AF" w:rsidRDefault="002137AF"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3E8AF696"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74229BC6"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6EBEFF7A"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305BD199"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2137AF" w14:paraId="2ED57CC4"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76B428C8"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88D88F3" w14:textId="77777777" w:rsidR="002137AF" w:rsidRDefault="002137AF" w:rsidP="00E539D5">
            <w:pPr>
              <w:jc w:val="center"/>
              <w:rPr>
                <w:rFonts w:ascii="楷体" w:eastAsia="楷体" w:hAnsi="楷体"/>
              </w:rPr>
            </w:pPr>
            <w:r>
              <w:rPr>
                <w:rFonts w:ascii="楷体" w:eastAsia="楷体" w:hAnsi="楷体" w:hint="eastAsia"/>
              </w:rPr>
              <w:t>张希通</w:t>
            </w:r>
          </w:p>
        </w:tc>
        <w:tc>
          <w:tcPr>
            <w:tcW w:w="567" w:type="dxa"/>
            <w:tcBorders>
              <w:top w:val="single" w:sz="6" w:space="0" w:color="auto"/>
              <w:left w:val="single" w:sz="6" w:space="0" w:color="auto"/>
              <w:bottom w:val="single" w:sz="6" w:space="0" w:color="auto"/>
              <w:right w:val="single" w:sz="6" w:space="0" w:color="auto"/>
            </w:tcBorders>
            <w:vAlign w:val="center"/>
          </w:tcPr>
          <w:p w14:paraId="68CBBBB3"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AECB1BE" w14:textId="77777777" w:rsidR="002137AF" w:rsidRDefault="002137AF" w:rsidP="00E539D5">
            <w:pPr>
              <w:jc w:val="center"/>
              <w:rPr>
                <w:rFonts w:ascii="楷体" w:eastAsia="楷体" w:hAnsi="楷体" w:cs="Times New Roman"/>
              </w:rPr>
            </w:pPr>
            <w:r>
              <w:rPr>
                <w:rFonts w:ascii="楷体" w:eastAsia="楷体" w:hAnsi="楷体" w:cs="Times New Roman"/>
              </w:rPr>
              <w:t>1986</w:t>
            </w:r>
          </w:p>
        </w:tc>
        <w:tc>
          <w:tcPr>
            <w:tcW w:w="1418" w:type="dxa"/>
            <w:tcBorders>
              <w:top w:val="single" w:sz="6" w:space="0" w:color="auto"/>
              <w:left w:val="single" w:sz="6" w:space="0" w:color="auto"/>
              <w:bottom w:val="single" w:sz="6" w:space="0" w:color="auto"/>
              <w:right w:val="single" w:sz="6" w:space="0" w:color="auto"/>
            </w:tcBorders>
            <w:vAlign w:val="center"/>
          </w:tcPr>
          <w:p w14:paraId="156BBF8F" w14:textId="77777777" w:rsidR="002137AF" w:rsidRDefault="002137AF"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61A09C66"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699CF1E2"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44F85C78"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07003A9E"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46F59C43"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F203BFA"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22A9B852" w14:textId="77777777" w:rsidR="002137AF" w:rsidRDefault="002137AF" w:rsidP="00E539D5">
            <w:pPr>
              <w:jc w:val="center"/>
              <w:rPr>
                <w:rFonts w:ascii="楷体" w:eastAsia="楷体" w:hAnsi="楷体"/>
              </w:rPr>
            </w:pPr>
            <w:r>
              <w:rPr>
                <w:rFonts w:ascii="楷体" w:eastAsia="楷体" w:hAnsi="楷体" w:hint="eastAsia"/>
              </w:rPr>
              <w:t>杜海兴</w:t>
            </w:r>
          </w:p>
        </w:tc>
        <w:tc>
          <w:tcPr>
            <w:tcW w:w="567" w:type="dxa"/>
            <w:tcBorders>
              <w:top w:val="single" w:sz="6" w:space="0" w:color="auto"/>
              <w:left w:val="single" w:sz="6" w:space="0" w:color="auto"/>
              <w:bottom w:val="single" w:sz="6" w:space="0" w:color="auto"/>
              <w:right w:val="single" w:sz="6" w:space="0" w:color="auto"/>
            </w:tcBorders>
            <w:vAlign w:val="center"/>
          </w:tcPr>
          <w:p w14:paraId="6410D4BD"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4BE4447" w14:textId="77777777" w:rsidR="002137AF" w:rsidRDefault="002137AF" w:rsidP="00E539D5">
            <w:pPr>
              <w:jc w:val="center"/>
              <w:rPr>
                <w:rFonts w:ascii="楷体" w:eastAsia="楷体" w:hAnsi="楷体" w:cs="Times New Roman"/>
              </w:rPr>
            </w:pPr>
            <w:r>
              <w:rPr>
                <w:rFonts w:ascii="楷体" w:eastAsia="楷体" w:hAnsi="楷体" w:cs="Times New Roman"/>
              </w:rPr>
              <w:t>1987</w:t>
            </w:r>
          </w:p>
        </w:tc>
        <w:tc>
          <w:tcPr>
            <w:tcW w:w="1418" w:type="dxa"/>
            <w:tcBorders>
              <w:top w:val="single" w:sz="6" w:space="0" w:color="auto"/>
              <w:left w:val="single" w:sz="6" w:space="0" w:color="auto"/>
              <w:bottom w:val="single" w:sz="6" w:space="0" w:color="auto"/>
              <w:right w:val="single" w:sz="6" w:space="0" w:color="auto"/>
            </w:tcBorders>
            <w:vAlign w:val="center"/>
          </w:tcPr>
          <w:p w14:paraId="424E4E08" w14:textId="77777777" w:rsidR="002137AF" w:rsidRDefault="002137AF"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511454A8"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1400A360"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77885464" w14:textId="77777777" w:rsidR="002137AF" w:rsidRDefault="002137AF"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441A7B36"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73EDB1A1"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778816B"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509BFDC" w14:textId="77777777" w:rsidR="002137AF" w:rsidRDefault="002137AF" w:rsidP="00E539D5">
            <w:pPr>
              <w:jc w:val="center"/>
              <w:rPr>
                <w:rFonts w:ascii="楷体" w:eastAsia="楷体" w:hAnsi="楷体"/>
              </w:rPr>
            </w:pPr>
            <w:r>
              <w:rPr>
                <w:rFonts w:ascii="楷体" w:eastAsia="楷体" w:hAnsi="楷体" w:hint="eastAsia"/>
              </w:rPr>
              <w:t>耿  杰</w:t>
            </w:r>
          </w:p>
        </w:tc>
        <w:tc>
          <w:tcPr>
            <w:tcW w:w="567" w:type="dxa"/>
            <w:tcBorders>
              <w:top w:val="single" w:sz="6" w:space="0" w:color="auto"/>
              <w:left w:val="single" w:sz="6" w:space="0" w:color="auto"/>
              <w:bottom w:val="single" w:sz="6" w:space="0" w:color="auto"/>
              <w:right w:val="single" w:sz="6" w:space="0" w:color="auto"/>
            </w:tcBorders>
            <w:vAlign w:val="center"/>
          </w:tcPr>
          <w:p w14:paraId="22123A88"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05C448E" w14:textId="77777777" w:rsidR="002137AF" w:rsidRDefault="002137AF" w:rsidP="00E539D5">
            <w:pPr>
              <w:jc w:val="center"/>
              <w:rPr>
                <w:rFonts w:ascii="楷体" w:eastAsia="楷体" w:hAnsi="楷体" w:cs="Times New Roman"/>
              </w:rPr>
            </w:pPr>
            <w:r>
              <w:rPr>
                <w:rFonts w:ascii="楷体" w:eastAsia="楷体" w:hAnsi="楷体" w:cs="Times New Roman"/>
              </w:rPr>
              <w:t>1982</w:t>
            </w:r>
          </w:p>
        </w:tc>
        <w:tc>
          <w:tcPr>
            <w:tcW w:w="1418" w:type="dxa"/>
            <w:tcBorders>
              <w:top w:val="single" w:sz="6" w:space="0" w:color="auto"/>
              <w:left w:val="single" w:sz="6" w:space="0" w:color="auto"/>
              <w:bottom w:val="single" w:sz="6" w:space="0" w:color="auto"/>
              <w:right w:val="single" w:sz="6" w:space="0" w:color="auto"/>
            </w:tcBorders>
            <w:vAlign w:val="center"/>
          </w:tcPr>
          <w:p w14:paraId="5EBECA8F" w14:textId="77777777" w:rsidR="002137AF" w:rsidRDefault="002137AF"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586DBB05"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4AC9E50"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6D422153"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1D056B2F"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高级工</w:t>
            </w:r>
          </w:p>
        </w:tc>
      </w:tr>
      <w:tr w:rsidR="002137AF" w14:paraId="507F45AD"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0C4593D"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7A0346F" w14:textId="77777777" w:rsidR="002137AF" w:rsidRDefault="002137AF" w:rsidP="00E539D5">
            <w:pPr>
              <w:jc w:val="center"/>
              <w:rPr>
                <w:rFonts w:ascii="楷体" w:eastAsia="楷体" w:hAnsi="楷体"/>
              </w:rPr>
            </w:pPr>
            <w:r>
              <w:rPr>
                <w:rFonts w:ascii="楷体" w:eastAsia="楷体" w:hAnsi="楷体" w:hint="eastAsia"/>
              </w:rPr>
              <w:t>王志强</w:t>
            </w:r>
          </w:p>
        </w:tc>
        <w:tc>
          <w:tcPr>
            <w:tcW w:w="567" w:type="dxa"/>
            <w:tcBorders>
              <w:top w:val="single" w:sz="6" w:space="0" w:color="auto"/>
              <w:left w:val="single" w:sz="6" w:space="0" w:color="auto"/>
              <w:bottom w:val="single" w:sz="6" w:space="0" w:color="auto"/>
              <w:right w:val="single" w:sz="6" w:space="0" w:color="auto"/>
            </w:tcBorders>
            <w:vAlign w:val="center"/>
          </w:tcPr>
          <w:p w14:paraId="28082D71"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CC3FFFC" w14:textId="77777777" w:rsidR="002137AF" w:rsidRDefault="002137AF" w:rsidP="00E539D5">
            <w:pPr>
              <w:jc w:val="center"/>
              <w:rPr>
                <w:rFonts w:ascii="楷体" w:eastAsia="楷体" w:hAnsi="楷体" w:cs="Times New Roman"/>
              </w:rPr>
            </w:pPr>
            <w:r>
              <w:rPr>
                <w:rFonts w:ascii="楷体" w:eastAsia="楷体" w:hAnsi="楷体" w:cs="Times New Roman"/>
              </w:rPr>
              <w:t>1985</w:t>
            </w:r>
          </w:p>
        </w:tc>
        <w:tc>
          <w:tcPr>
            <w:tcW w:w="1418" w:type="dxa"/>
            <w:tcBorders>
              <w:top w:val="single" w:sz="6" w:space="0" w:color="auto"/>
              <w:left w:val="single" w:sz="6" w:space="0" w:color="auto"/>
              <w:bottom w:val="single" w:sz="6" w:space="0" w:color="auto"/>
              <w:right w:val="single" w:sz="6" w:space="0" w:color="auto"/>
            </w:tcBorders>
            <w:vAlign w:val="center"/>
          </w:tcPr>
          <w:p w14:paraId="66404405" w14:textId="77777777" w:rsidR="002137AF" w:rsidRDefault="002137AF"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4A7E5154"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6B02D15D" w14:textId="77777777" w:rsidR="002137AF" w:rsidRDefault="002137AF"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6626D26C" w14:textId="77777777" w:rsidR="002137AF" w:rsidRDefault="002137AF"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7A6359F7"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5CFDB79B"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DA0DBE2"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F20455E" w14:textId="77777777" w:rsidR="002137AF" w:rsidRDefault="002137AF" w:rsidP="00E539D5">
            <w:pPr>
              <w:jc w:val="center"/>
              <w:rPr>
                <w:rFonts w:ascii="楷体" w:eastAsia="楷体" w:hAnsi="楷体"/>
              </w:rPr>
            </w:pPr>
            <w:r>
              <w:rPr>
                <w:rFonts w:ascii="楷体" w:eastAsia="楷体" w:hAnsi="楷体" w:hint="eastAsia"/>
              </w:rPr>
              <w:t>张扬</w:t>
            </w:r>
          </w:p>
        </w:tc>
        <w:tc>
          <w:tcPr>
            <w:tcW w:w="567" w:type="dxa"/>
            <w:tcBorders>
              <w:top w:val="single" w:sz="6" w:space="0" w:color="auto"/>
              <w:left w:val="single" w:sz="6" w:space="0" w:color="auto"/>
              <w:bottom w:val="single" w:sz="6" w:space="0" w:color="auto"/>
              <w:right w:val="single" w:sz="6" w:space="0" w:color="auto"/>
            </w:tcBorders>
            <w:vAlign w:val="center"/>
          </w:tcPr>
          <w:p w14:paraId="7411FFF0"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1947D64" w14:textId="77777777" w:rsidR="002137AF" w:rsidRDefault="002137AF" w:rsidP="00E539D5">
            <w:pPr>
              <w:jc w:val="center"/>
              <w:rPr>
                <w:rFonts w:ascii="楷体" w:eastAsia="楷体" w:hAnsi="楷体" w:cs="Times New Roman"/>
              </w:rPr>
            </w:pPr>
            <w:r>
              <w:rPr>
                <w:rFonts w:ascii="楷体" w:eastAsia="楷体" w:hAnsi="楷体" w:cs="Times New Roman"/>
              </w:rPr>
              <w:t>1986</w:t>
            </w:r>
          </w:p>
        </w:tc>
        <w:tc>
          <w:tcPr>
            <w:tcW w:w="1418" w:type="dxa"/>
            <w:tcBorders>
              <w:top w:val="single" w:sz="6" w:space="0" w:color="auto"/>
              <w:left w:val="single" w:sz="6" w:space="0" w:color="auto"/>
              <w:bottom w:val="single" w:sz="6" w:space="0" w:color="auto"/>
              <w:right w:val="single" w:sz="6" w:space="0" w:color="auto"/>
            </w:tcBorders>
            <w:vAlign w:val="center"/>
          </w:tcPr>
          <w:p w14:paraId="689B520C" w14:textId="77777777" w:rsidR="002137AF" w:rsidRDefault="002137AF" w:rsidP="00E539D5">
            <w:pPr>
              <w:jc w:val="center"/>
              <w:rPr>
                <w:rFonts w:ascii="楷体" w:eastAsia="楷体" w:hAnsi="楷体"/>
              </w:rPr>
            </w:pPr>
            <w:r>
              <w:rPr>
                <w:rFonts w:ascii="楷体" w:eastAsia="楷体" w:hAnsi="楷体" w:hint="eastAsia"/>
              </w:rPr>
              <w:t>高级技师</w:t>
            </w:r>
          </w:p>
        </w:tc>
        <w:tc>
          <w:tcPr>
            <w:tcW w:w="992" w:type="dxa"/>
            <w:tcBorders>
              <w:top w:val="single" w:sz="6" w:space="0" w:color="auto"/>
              <w:left w:val="single" w:sz="6" w:space="0" w:color="auto"/>
              <w:bottom w:val="single" w:sz="6" w:space="0" w:color="auto"/>
              <w:right w:val="single" w:sz="6" w:space="0" w:color="auto"/>
            </w:tcBorders>
            <w:vAlign w:val="center"/>
          </w:tcPr>
          <w:p w14:paraId="29A785C8"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1AC400F5" w14:textId="77777777" w:rsidR="002137AF" w:rsidRDefault="002137AF" w:rsidP="00E539D5">
            <w:pPr>
              <w:jc w:val="center"/>
              <w:rPr>
                <w:rFonts w:ascii="楷体" w:eastAsia="楷体" w:hAnsi="楷体"/>
              </w:rPr>
            </w:pPr>
            <w:r>
              <w:rPr>
                <w:rFonts w:ascii="楷体" w:eastAsia="楷体" w:hAnsi="楷体" w:hint="eastAsia"/>
              </w:rPr>
              <w:t>技术</w:t>
            </w:r>
          </w:p>
        </w:tc>
        <w:tc>
          <w:tcPr>
            <w:tcW w:w="734" w:type="dxa"/>
            <w:tcBorders>
              <w:top w:val="single" w:sz="6" w:space="0" w:color="auto"/>
              <w:left w:val="single" w:sz="4" w:space="0" w:color="auto"/>
              <w:bottom w:val="single" w:sz="6" w:space="0" w:color="auto"/>
              <w:right w:val="single" w:sz="4" w:space="0" w:color="auto"/>
            </w:tcBorders>
            <w:vAlign w:val="center"/>
          </w:tcPr>
          <w:p w14:paraId="6C656C6D" w14:textId="77777777" w:rsidR="002137AF" w:rsidRDefault="002137AF"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09FD7EFF"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78648115"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C798D47"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2E2D99B6" w14:textId="77777777" w:rsidR="002137AF" w:rsidRDefault="002137AF" w:rsidP="00E539D5">
            <w:pPr>
              <w:jc w:val="center"/>
              <w:rPr>
                <w:rFonts w:ascii="楷体" w:eastAsia="楷体" w:hAnsi="楷体"/>
              </w:rPr>
            </w:pPr>
            <w:r>
              <w:rPr>
                <w:rFonts w:ascii="楷体" w:eastAsia="楷体" w:hAnsi="楷体" w:hint="eastAsia"/>
              </w:rPr>
              <w:t>王广博</w:t>
            </w:r>
          </w:p>
        </w:tc>
        <w:tc>
          <w:tcPr>
            <w:tcW w:w="567" w:type="dxa"/>
            <w:tcBorders>
              <w:top w:val="single" w:sz="6" w:space="0" w:color="auto"/>
              <w:left w:val="single" w:sz="6" w:space="0" w:color="auto"/>
              <w:bottom w:val="single" w:sz="6" w:space="0" w:color="auto"/>
              <w:right w:val="single" w:sz="6" w:space="0" w:color="auto"/>
            </w:tcBorders>
            <w:vAlign w:val="center"/>
          </w:tcPr>
          <w:p w14:paraId="266EA872"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E40E245" w14:textId="77777777" w:rsidR="002137AF" w:rsidRDefault="002137AF" w:rsidP="00E539D5">
            <w:pPr>
              <w:jc w:val="center"/>
              <w:rPr>
                <w:rFonts w:ascii="楷体" w:eastAsia="楷体" w:hAnsi="楷体" w:cs="Times New Roman"/>
              </w:rPr>
            </w:pPr>
            <w:r>
              <w:rPr>
                <w:rFonts w:ascii="楷体" w:eastAsia="楷体" w:hAnsi="楷体" w:cs="Times New Roman"/>
              </w:rPr>
              <w:t>1989</w:t>
            </w:r>
          </w:p>
        </w:tc>
        <w:tc>
          <w:tcPr>
            <w:tcW w:w="1418" w:type="dxa"/>
            <w:tcBorders>
              <w:top w:val="single" w:sz="6" w:space="0" w:color="auto"/>
              <w:left w:val="single" w:sz="6" w:space="0" w:color="auto"/>
              <w:bottom w:val="single" w:sz="6" w:space="0" w:color="auto"/>
              <w:right w:val="single" w:sz="6" w:space="0" w:color="auto"/>
            </w:tcBorders>
            <w:vAlign w:val="center"/>
          </w:tcPr>
          <w:p w14:paraId="1A356E80" w14:textId="77777777" w:rsidR="002137AF" w:rsidRDefault="002137AF" w:rsidP="00E539D5">
            <w:pPr>
              <w:jc w:val="center"/>
              <w:rPr>
                <w:rFonts w:ascii="楷体" w:eastAsia="楷体" w:hAnsi="楷体"/>
              </w:rPr>
            </w:pPr>
            <w:r>
              <w:rPr>
                <w:rFonts w:ascii="楷体" w:eastAsia="楷体" w:hAnsi="楷体" w:hint="eastAsia"/>
              </w:rPr>
              <w:t>高级技师</w:t>
            </w:r>
          </w:p>
        </w:tc>
        <w:tc>
          <w:tcPr>
            <w:tcW w:w="992" w:type="dxa"/>
            <w:tcBorders>
              <w:top w:val="single" w:sz="6" w:space="0" w:color="auto"/>
              <w:left w:val="single" w:sz="6" w:space="0" w:color="auto"/>
              <w:bottom w:val="single" w:sz="6" w:space="0" w:color="auto"/>
              <w:right w:val="single" w:sz="6" w:space="0" w:color="auto"/>
            </w:tcBorders>
            <w:vAlign w:val="center"/>
          </w:tcPr>
          <w:p w14:paraId="0EDCDAAD"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49BDDED6" w14:textId="77777777" w:rsidR="002137AF" w:rsidRDefault="002137AF" w:rsidP="00E539D5">
            <w:pPr>
              <w:jc w:val="center"/>
              <w:rPr>
                <w:rFonts w:ascii="楷体" w:eastAsia="楷体" w:hAnsi="楷体"/>
              </w:rPr>
            </w:pPr>
            <w:r>
              <w:rPr>
                <w:rFonts w:ascii="楷体" w:eastAsia="楷体" w:hAnsi="楷体" w:hint="eastAsia"/>
              </w:rPr>
              <w:t>技术</w:t>
            </w:r>
          </w:p>
        </w:tc>
        <w:tc>
          <w:tcPr>
            <w:tcW w:w="734" w:type="dxa"/>
            <w:tcBorders>
              <w:top w:val="single" w:sz="6" w:space="0" w:color="auto"/>
              <w:left w:val="single" w:sz="4" w:space="0" w:color="auto"/>
              <w:bottom w:val="single" w:sz="6" w:space="0" w:color="auto"/>
              <w:right w:val="single" w:sz="4" w:space="0" w:color="auto"/>
            </w:tcBorders>
            <w:vAlign w:val="center"/>
          </w:tcPr>
          <w:p w14:paraId="141A963B" w14:textId="77777777" w:rsidR="002137AF" w:rsidRDefault="002137AF"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5B020AC8"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773FD48D"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2B8E815"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AAC455F" w14:textId="77777777" w:rsidR="002137AF" w:rsidRDefault="002137AF" w:rsidP="00E539D5">
            <w:pPr>
              <w:jc w:val="center"/>
              <w:rPr>
                <w:rFonts w:ascii="楷体" w:eastAsia="楷体" w:hAnsi="楷体"/>
              </w:rPr>
            </w:pPr>
            <w:r>
              <w:rPr>
                <w:rFonts w:ascii="楷体" w:eastAsia="楷体" w:hAnsi="楷体" w:hint="eastAsia"/>
              </w:rPr>
              <w:t>岳欢欢</w:t>
            </w:r>
          </w:p>
        </w:tc>
        <w:tc>
          <w:tcPr>
            <w:tcW w:w="567" w:type="dxa"/>
            <w:tcBorders>
              <w:top w:val="single" w:sz="6" w:space="0" w:color="auto"/>
              <w:left w:val="single" w:sz="6" w:space="0" w:color="auto"/>
              <w:bottom w:val="single" w:sz="6" w:space="0" w:color="auto"/>
              <w:right w:val="single" w:sz="6" w:space="0" w:color="auto"/>
            </w:tcBorders>
            <w:vAlign w:val="center"/>
          </w:tcPr>
          <w:p w14:paraId="4DEE1BE3"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2B0AD27" w14:textId="77777777" w:rsidR="002137AF" w:rsidRDefault="002137AF" w:rsidP="00E539D5">
            <w:pPr>
              <w:jc w:val="center"/>
              <w:rPr>
                <w:rFonts w:ascii="楷体" w:eastAsia="楷体" w:hAnsi="楷体" w:cs="Times New Roman"/>
              </w:rPr>
            </w:pPr>
            <w:r>
              <w:rPr>
                <w:rFonts w:ascii="楷体" w:eastAsia="楷体" w:hAnsi="楷体" w:cs="Times New Roman"/>
              </w:rPr>
              <w:t>1989</w:t>
            </w:r>
          </w:p>
        </w:tc>
        <w:tc>
          <w:tcPr>
            <w:tcW w:w="1418" w:type="dxa"/>
            <w:tcBorders>
              <w:top w:val="single" w:sz="6" w:space="0" w:color="auto"/>
              <w:left w:val="single" w:sz="6" w:space="0" w:color="auto"/>
              <w:bottom w:val="single" w:sz="6" w:space="0" w:color="auto"/>
              <w:right w:val="single" w:sz="6" w:space="0" w:color="auto"/>
            </w:tcBorders>
            <w:vAlign w:val="center"/>
          </w:tcPr>
          <w:p w14:paraId="0EEF9B45" w14:textId="77777777" w:rsidR="002137AF" w:rsidRDefault="002137AF" w:rsidP="00E539D5">
            <w:pPr>
              <w:jc w:val="center"/>
              <w:rPr>
                <w:rFonts w:ascii="楷体" w:eastAsia="楷体" w:hAnsi="楷体"/>
              </w:rPr>
            </w:pPr>
            <w:r>
              <w:rPr>
                <w:rFonts w:ascii="楷体" w:eastAsia="楷体" w:hAnsi="楷体" w:hint="eastAsia"/>
              </w:rPr>
              <w:t>技师</w:t>
            </w:r>
          </w:p>
        </w:tc>
        <w:tc>
          <w:tcPr>
            <w:tcW w:w="992" w:type="dxa"/>
            <w:tcBorders>
              <w:top w:val="single" w:sz="6" w:space="0" w:color="auto"/>
              <w:left w:val="single" w:sz="6" w:space="0" w:color="auto"/>
              <w:bottom w:val="single" w:sz="6" w:space="0" w:color="auto"/>
              <w:right w:val="single" w:sz="6" w:space="0" w:color="auto"/>
            </w:tcBorders>
            <w:vAlign w:val="center"/>
          </w:tcPr>
          <w:p w14:paraId="19246156"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3B6EDB8" w14:textId="77777777" w:rsidR="002137AF" w:rsidRDefault="002137AF" w:rsidP="00E539D5">
            <w:pPr>
              <w:jc w:val="center"/>
              <w:rPr>
                <w:rFonts w:ascii="楷体" w:eastAsia="楷体" w:hAnsi="楷体"/>
              </w:rPr>
            </w:pPr>
            <w:r>
              <w:rPr>
                <w:rFonts w:ascii="楷体" w:eastAsia="楷体" w:hAnsi="楷体" w:hint="eastAsia"/>
              </w:rPr>
              <w:t>技术</w:t>
            </w:r>
          </w:p>
        </w:tc>
        <w:tc>
          <w:tcPr>
            <w:tcW w:w="734" w:type="dxa"/>
            <w:tcBorders>
              <w:top w:val="single" w:sz="6" w:space="0" w:color="auto"/>
              <w:left w:val="single" w:sz="4" w:space="0" w:color="auto"/>
              <w:bottom w:val="single" w:sz="6" w:space="0" w:color="auto"/>
              <w:right w:val="single" w:sz="4" w:space="0" w:color="auto"/>
            </w:tcBorders>
            <w:vAlign w:val="center"/>
          </w:tcPr>
          <w:p w14:paraId="3BCA7EA4" w14:textId="77777777" w:rsidR="002137AF" w:rsidRDefault="002137AF"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62692867"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2137AF" w14:paraId="2A585D15"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6CA1CF5" w14:textId="77777777" w:rsidR="002137AF" w:rsidRDefault="002137AF" w:rsidP="002137AF">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2C5C708" w14:textId="77777777" w:rsidR="002137AF" w:rsidRDefault="002137AF" w:rsidP="00E539D5">
            <w:pPr>
              <w:jc w:val="center"/>
              <w:rPr>
                <w:rFonts w:ascii="楷体" w:eastAsia="楷体" w:hAnsi="楷体"/>
              </w:rPr>
            </w:pPr>
            <w:r>
              <w:rPr>
                <w:rFonts w:ascii="楷体" w:eastAsia="楷体" w:hAnsi="楷体" w:hint="eastAsia"/>
              </w:rPr>
              <w:t>李春鹏</w:t>
            </w:r>
          </w:p>
        </w:tc>
        <w:tc>
          <w:tcPr>
            <w:tcW w:w="567" w:type="dxa"/>
            <w:tcBorders>
              <w:top w:val="single" w:sz="6" w:space="0" w:color="auto"/>
              <w:left w:val="single" w:sz="6" w:space="0" w:color="auto"/>
              <w:bottom w:val="single" w:sz="6" w:space="0" w:color="auto"/>
              <w:right w:val="single" w:sz="6" w:space="0" w:color="auto"/>
            </w:tcBorders>
            <w:vAlign w:val="center"/>
          </w:tcPr>
          <w:p w14:paraId="28716A8E" w14:textId="77777777" w:rsidR="002137AF" w:rsidRDefault="002137AF"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2118BC0" w14:textId="77777777" w:rsidR="002137AF" w:rsidRDefault="002137AF" w:rsidP="00E539D5">
            <w:pPr>
              <w:jc w:val="center"/>
              <w:rPr>
                <w:rFonts w:ascii="楷体" w:eastAsia="楷体" w:hAnsi="楷体" w:cs="Times New Roman"/>
              </w:rPr>
            </w:pPr>
            <w:r>
              <w:rPr>
                <w:rFonts w:ascii="楷体" w:eastAsia="楷体" w:hAnsi="楷体" w:cs="Times New Roman"/>
              </w:rPr>
              <w:t>1994</w:t>
            </w:r>
          </w:p>
        </w:tc>
        <w:tc>
          <w:tcPr>
            <w:tcW w:w="1418" w:type="dxa"/>
            <w:tcBorders>
              <w:top w:val="single" w:sz="6" w:space="0" w:color="auto"/>
              <w:left w:val="single" w:sz="6" w:space="0" w:color="auto"/>
              <w:bottom w:val="single" w:sz="6" w:space="0" w:color="auto"/>
              <w:right w:val="single" w:sz="6" w:space="0" w:color="auto"/>
            </w:tcBorders>
            <w:vAlign w:val="center"/>
          </w:tcPr>
          <w:p w14:paraId="162B0724" w14:textId="77777777" w:rsidR="002137AF" w:rsidRDefault="002137AF" w:rsidP="00E539D5">
            <w:pPr>
              <w:jc w:val="center"/>
              <w:rPr>
                <w:rFonts w:ascii="楷体" w:eastAsia="楷体" w:hAnsi="楷体"/>
              </w:rPr>
            </w:pPr>
            <w:r>
              <w:rPr>
                <w:rFonts w:ascii="楷体" w:eastAsia="楷体" w:hAnsi="楷体" w:hint="eastAsia"/>
              </w:rPr>
              <w:t>高级技师</w:t>
            </w:r>
          </w:p>
        </w:tc>
        <w:tc>
          <w:tcPr>
            <w:tcW w:w="992" w:type="dxa"/>
            <w:tcBorders>
              <w:top w:val="single" w:sz="6" w:space="0" w:color="auto"/>
              <w:left w:val="single" w:sz="6" w:space="0" w:color="auto"/>
              <w:bottom w:val="single" w:sz="6" w:space="0" w:color="auto"/>
              <w:right w:val="single" w:sz="6" w:space="0" w:color="auto"/>
            </w:tcBorders>
            <w:vAlign w:val="center"/>
          </w:tcPr>
          <w:p w14:paraId="0BBDA103" w14:textId="77777777" w:rsidR="002137AF" w:rsidRDefault="002137AF"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4D694A9" w14:textId="77777777" w:rsidR="002137AF" w:rsidRDefault="002137AF" w:rsidP="00E539D5">
            <w:pPr>
              <w:jc w:val="center"/>
              <w:rPr>
                <w:rFonts w:ascii="楷体" w:eastAsia="楷体" w:hAnsi="楷体"/>
              </w:rPr>
            </w:pPr>
            <w:r>
              <w:rPr>
                <w:rFonts w:ascii="楷体" w:eastAsia="楷体" w:hAnsi="楷体" w:hint="eastAsia"/>
              </w:rPr>
              <w:t>技术</w:t>
            </w:r>
          </w:p>
        </w:tc>
        <w:tc>
          <w:tcPr>
            <w:tcW w:w="734" w:type="dxa"/>
            <w:tcBorders>
              <w:top w:val="single" w:sz="6" w:space="0" w:color="auto"/>
              <w:left w:val="single" w:sz="4" w:space="0" w:color="auto"/>
              <w:bottom w:val="single" w:sz="6" w:space="0" w:color="auto"/>
              <w:right w:val="single" w:sz="4" w:space="0" w:color="auto"/>
            </w:tcBorders>
            <w:vAlign w:val="center"/>
          </w:tcPr>
          <w:p w14:paraId="3711BD16" w14:textId="77777777" w:rsidR="002137AF" w:rsidRDefault="002137AF"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3E8FB67B" w14:textId="77777777" w:rsidR="002137AF" w:rsidRDefault="002137AF"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bl>
    <w:p w14:paraId="50E3D1E2" w14:textId="0774634F" w:rsidR="008716C5" w:rsidRDefault="00000000">
      <w:pPr>
        <w:spacing w:beforeLines="50" w:before="163"/>
        <w:ind w:firstLineChars="200" w:firstLine="480"/>
        <w:rPr>
          <w:rFonts w:ascii="楷体" w:eastAsia="楷体" w:hAnsi="楷体"/>
        </w:rPr>
      </w:pPr>
      <w:r>
        <w:rPr>
          <w:rFonts w:ascii="楷体" w:eastAsia="楷体" w:hAnsi="楷体" w:cs="仿宋_GB2312" w:hint="eastAsia"/>
          <w:bCs/>
        </w:rPr>
        <w:t>注：（1）</w:t>
      </w:r>
      <w:r>
        <w:rPr>
          <w:rFonts w:ascii="楷体" w:eastAsia="楷体" w:hAnsi="楷体" w:cs="仿宋_GB2312" w:hint="eastAsia"/>
        </w:rPr>
        <w:t>固定人员：指高等学校聘用的聘期2年以上的全职人员，包括教学、技术和管理人员。（2）</w:t>
      </w:r>
      <w:r>
        <w:rPr>
          <w:rFonts w:ascii="楷体" w:eastAsia="楷体" w:hAnsi="楷体" w:cs="宋体" w:hint="eastAsia"/>
          <w:bCs/>
        </w:rPr>
        <w:t>示范中心职务：</w:t>
      </w:r>
      <w:r>
        <w:rPr>
          <w:rFonts w:ascii="楷体" w:eastAsia="楷体" w:hAnsi="楷体" w:hint="eastAsia"/>
        </w:rPr>
        <w:t>示范中心主任、副主任。（3）</w:t>
      </w:r>
      <w:r>
        <w:rPr>
          <w:rFonts w:ascii="楷体" w:eastAsia="楷体" w:hAnsi="楷体" w:cs="宋体" w:hint="eastAsia"/>
          <w:bCs/>
        </w:rPr>
        <w:t>工作性质：</w:t>
      </w:r>
      <w:r>
        <w:rPr>
          <w:rFonts w:ascii="楷体" w:eastAsia="楷体" w:hAnsi="楷体" w:hint="eastAsia"/>
        </w:rPr>
        <w:t>教学、技术、管理、其他。具有多种性质的，选填其中主要工作性质即可。（4）</w:t>
      </w:r>
      <w:r>
        <w:rPr>
          <w:rFonts w:ascii="楷体" w:eastAsia="楷体" w:hAnsi="楷体" w:cs="宋体"/>
          <w:bCs/>
        </w:rPr>
        <w:t>学位：</w:t>
      </w:r>
      <w:r>
        <w:rPr>
          <w:rFonts w:ascii="楷体" w:eastAsia="楷体" w:hAnsi="楷体"/>
        </w:rPr>
        <w:t>博士、硕士、学士、其</w:t>
      </w:r>
      <w:r>
        <w:rPr>
          <w:rFonts w:ascii="楷体" w:eastAsia="楷体" w:hAnsi="楷体" w:hint="eastAsia"/>
        </w:rPr>
        <w:t>他</w:t>
      </w:r>
      <w:r>
        <w:rPr>
          <w:rFonts w:ascii="楷体" w:eastAsia="楷体" w:hAnsi="楷体"/>
        </w:rPr>
        <w:t>，一般以学位证书为准</w:t>
      </w:r>
      <w:r>
        <w:rPr>
          <w:rFonts w:ascii="楷体" w:eastAsia="楷体" w:hAnsi="楷体" w:hint="eastAsia"/>
        </w:rPr>
        <w:t>。（5）</w:t>
      </w:r>
      <w:r>
        <w:rPr>
          <w:rFonts w:ascii="楷体" w:eastAsia="楷体" w:hAnsi="楷体" w:hint="eastAsia"/>
          <w:bCs/>
        </w:rPr>
        <w:t>备注：</w:t>
      </w:r>
      <w:r>
        <w:rPr>
          <w:rFonts w:ascii="楷体" w:eastAsia="楷体" w:hAnsi="楷体" w:hint="eastAsia"/>
        </w:rPr>
        <w:t>是否院士、博士生导师、杰出青年基金获得者、长江学者等，获得时间。</w:t>
      </w:r>
    </w:p>
    <w:p w14:paraId="4EF7A71D" w14:textId="77777777" w:rsidR="008716C5" w:rsidRDefault="00000000">
      <w:pPr>
        <w:spacing w:beforeLines="50" w:before="163" w:afterLines="50" w:after="163"/>
        <w:ind w:firstLineChars="200" w:firstLine="560"/>
        <w:rPr>
          <w:rFonts w:ascii="黑体" w:eastAsia="黑体" w:hAnsi="黑体"/>
          <w:sz w:val="28"/>
          <w:szCs w:val="28"/>
        </w:rPr>
      </w:pPr>
      <w:r>
        <w:rPr>
          <w:rFonts w:ascii="黑体" w:eastAsia="黑体" w:hAnsi="黑体" w:hint="eastAsia"/>
          <w:bCs/>
          <w:sz w:val="28"/>
          <w:szCs w:val="28"/>
        </w:rPr>
        <w:t>（二）</w:t>
      </w:r>
      <w:r>
        <w:rPr>
          <w:rFonts w:ascii="黑体" w:eastAsia="黑体" w:hAnsi="黑体" w:hint="eastAsia"/>
          <w:sz w:val="28"/>
          <w:szCs w:val="28"/>
        </w:rPr>
        <w:t>本年度流动人员情况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1"/>
        <w:gridCol w:w="993"/>
        <w:gridCol w:w="567"/>
        <w:gridCol w:w="708"/>
        <w:gridCol w:w="1418"/>
        <w:gridCol w:w="992"/>
        <w:gridCol w:w="1392"/>
        <w:gridCol w:w="850"/>
        <w:gridCol w:w="993"/>
      </w:tblGrid>
      <w:tr w:rsidR="005E02EB" w14:paraId="548CD100" w14:textId="77777777" w:rsidTr="00C97189">
        <w:trPr>
          <w:trHeight w:val="609"/>
        </w:trPr>
        <w:tc>
          <w:tcPr>
            <w:tcW w:w="451" w:type="dxa"/>
            <w:tcBorders>
              <w:top w:val="single" w:sz="6" w:space="0" w:color="auto"/>
              <w:left w:val="single" w:sz="6" w:space="0" w:color="auto"/>
              <w:bottom w:val="single" w:sz="6" w:space="0" w:color="auto"/>
              <w:right w:val="single" w:sz="6" w:space="0" w:color="auto"/>
            </w:tcBorders>
            <w:vAlign w:val="center"/>
          </w:tcPr>
          <w:p w14:paraId="72586FEF" w14:textId="77777777" w:rsidR="005E02EB" w:rsidRDefault="005E02EB" w:rsidP="00C97189">
            <w:pPr>
              <w:jc w:val="center"/>
              <w:rPr>
                <w:rFonts w:ascii="黑体" w:eastAsia="黑体" w:hAnsi="黑体" w:cs="宋体"/>
              </w:rPr>
            </w:pPr>
            <w:r>
              <w:rPr>
                <w:rFonts w:ascii="黑体" w:eastAsia="黑体" w:hAnsi="黑体" w:cs="宋体" w:hint="eastAsia"/>
              </w:rPr>
              <w:t>序号</w:t>
            </w:r>
          </w:p>
        </w:tc>
        <w:tc>
          <w:tcPr>
            <w:tcW w:w="993" w:type="dxa"/>
            <w:tcBorders>
              <w:top w:val="single" w:sz="6" w:space="0" w:color="auto"/>
              <w:left w:val="single" w:sz="6" w:space="0" w:color="auto"/>
              <w:bottom w:val="single" w:sz="6" w:space="0" w:color="auto"/>
              <w:right w:val="single" w:sz="6" w:space="0" w:color="auto"/>
            </w:tcBorders>
            <w:vAlign w:val="center"/>
          </w:tcPr>
          <w:p w14:paraId="45CB16FD" w14:textId="77777777" w:rsidR="005E02EB" w:rsidRDefault="005E02EB" w:rsidP="00C97189">
            <w:pPr>
              <w:jc w:val="center"/>
              <w:rPr>
                <w:rFonts w:ascii="黑体" w:eastAsia="黑体" w:hAnsi="黑体" w:cs="宋体"/>
              </w:rPr>
            </w:pPr>
            <w:r>
              <w:rPr>
                <w:rFonts w:ascii="黑体" w:eastAsia="黑体" w:hAnsi="黑体" w:cs="宋体" w:hint="eastAsia"/>
              </w:rPr>
              <w:t>姓名</w:t>
            </w:r>
          </w:p>
        </w:tc>
        <w:tc>
          <w:tcPr>
            <w:tcW w:w="567" w:type="dxa"/>
            <w:tcBorders>
              <w:top w:val="single" w:sz="6" w:space="0" w:color="auto"/>
              <w:left w:val="single" w:sz="6" w:space="0" w:color="auto"/>
              <w:bottom w:val="single" w:sz="6" w:space="0" w:color="auto"/>
              <w:right w:val="single" w:sz="6" w:space="0" w:color="auto"/>
            </w:tcBorders>
            <w:vAlign w:val="center"/>
          </w:tcPr>
          <w:p w14:paraId="1B3DC8CC" w14:textId="77777777" w:rsidR="005E02EB" w:rsidRDefault="005E02EB" w:rsidP="00C97189">
            <w:pPr>
              <w:jc w:val="center"/>
              <w:rPr>
                <w:rFonts w:ascii="黑体" w:eastAsia="黑体" w:hAnsi="黑体" w:cs="宋体"/>
              </w:rPr>
            </w:pPr>
            <w:r>
              <w:rPr>
                <w:rFonts w:ascii="黑体" w:eastAsia="黑体" w:hAnsi="黑体" w:cs="宋体" w:hint="eastAsia"/>
              </w:rPr>
              <w:t>性别</w:t>
            </w:r>
          </w:p>
        </w:tc>
        <w:tc>
          <w:tcPr>
            <w:tcW w:w="708" w:type="dxa"/>
            <w:tcBorders>
              <w:top w:val="single" w:sz="6" w:space="0" w:color="auto"/>
              <w:left w:val="single" w:sz="6" w:space="0" w:color="auto"/>
              <w:bottom w:val="single" w:sz="6" w:space="0" w:color="auto"/>
              <w:right w:val="single" w:sz="6" w:space="0" w:color="auto"/>
            </w:tcBorders>
            <w:vAlign w:val="center"/>
          </w:tcPr>
          <w:p w14:paraId="2C4CE844" w14:textId="77777777" w:rsidR="005E02EB" w:rsidRDefault="005E02EB" w:rsidP="00C97189">
            <w:pPr>
              <w:jc w:val="center"/>
              <w:rPr>
                <w:rFonts w:ascii="黑体" w:eastAsia="黑体" w:hAnsi="黑体" w:cs="宋体"/>
              </w:rPr>
            </w:pPr>
            <w:r>
              <w:rPr>
                <w:rFonts w:ascii="黑体" w:eastAsia="黑体" w:hAnsi="黑体" w:cs="宋体" w:hint="eastAsia"/>
              </w:rPr>
              <w:t>出生年份</w:t>
            </w:r>
          </w:p>
        </w:tc>
        <w:tc>
          <w:tcPr>
            <w:tcW w:w="1418" w:type="dxa"/>
            <w:tcBorders>
              <w:top w:val="single" w:sz="6" w:space="0" w:color="auto"/>
              <w:left w:val="single" w:sz="6" w:space="0" w:color="auto"/>
              <w:bottom w:val="single" w:sz="6" w:space="0" w:color="auto"/>
              <w:right w:val="single" w:sz="6" w:space="0" w:color="auto"/>
            </w:tcBorders>
            <w:vAlign w:val="center"/>
          </w:tcPr>
          <w:p w14:paraId="1D774E59" w14:textId="77777777" w:rsidR="005E02EB" w:rsidRDefault="005E02EB" w:rsidP="00C97189">
            <w:pPr>
              <w:jc w:val="center"/>
              <w:rPr>
                <w:rFonts w:ascii="黑体" w:eastAsia="黑体" w:hAnsi="黑体" w:cs="宋体"/>
              </w:rPr>
            </w:pPr>
            <w:r>
              <w:rPr>
                <w:rFonts w:ascii="黑体" w:eastAsia="黑体" w:hAnsi="黑体" w:cs="宋体" w:hint="eastAsia"/>
              </w:rPr>
              <w:t>职称</w:t>
            </w:r>
          </w:p>
        </w:tc>
        <w:tc>
          <w:tcPr>
            <w:tcW w:w="992" w:type="dxa"/>
            <w:tcBorders>
              <w:top w:val="single" w:sz="6" w:space="0" w:color="auto"/>
              <w:left w:val="single" w:sz="6" w:space="0" w:color="auto"/>
              <w:bottom w:val="single" w:sz="6" w:space="0" w:color="auto"/>
              <w:right w:val="single" w:sz="6" w:space="0" w:color="auto"/>
            </w:tcBorders>
            <w:vAlign w:val="center"/>
          </w:tcPr>
          <w:p w14:paraId="0505776A" w14:textId="77777777" w:rsidR="005E02EB" w:rsidRDefault="005E02EB" w:rsidP="00C97189">
            <w:pPr>
              <w:jc w:val="center"/>
              <w:rPr>
                <w:rFonts w:ascii="黑体" w:eastAsia="黑体" w:hAnsi="黑体" w:cs="宋体"/>
              </w:rPr>
            </w:pPr>
            <w:r>
              <w:rPr>
                <w:rFonts w:ascii="黑体" w:eastAsia="黑体" w:hAnsi="黑体" w:cs="宋体" w:hint="eastAsia"/>
              </w:rPr>
              <w:t>职务</w:t>
            </w:r>
          </w:p>
        </w:tc>
        <w:tc>
          <w:tcPr>
            <w:tcW w:w="1392" w:type="dxa"/>
            <w:tcBorders>
              <w:top w:val="single" w:sz="6" w:space="0" w:color="auto"/>
              <w:left w:val="single" w:sz="6" w:space="0" w:color="auto"/>
              <w:bottom w:val="single" w:sz="6" w:space="0" w:color="auto"/>
              <w:right w:val="single" w:sz="6" w:space="0" w:color="auto"/>
            </w:tcBorders>
            <w:vAlign w:val="center"/>
          </w:tcPr>
          <w:p w14:paraId="3DC2D122" w14:textId="77777777" w:rsidR="005E02EB" w:rsidRDefault="005E02EB" w:rsidP="00C97189">
            <w:pPr>
              <w:jc w:val="center"/>
              <w:rPr>
                <w:rFonts w:ascii="黑体" w:eastAsia="黑体" w:hAnsi="黑体" w:cs="宋体"/>
              </w:rPr>
            </w:pPr>
            <w:r>
              <w:rPr>
                <w:rFonts w:ascii="黑体" w:eastAsia="黑体" w:hAnsi="黑体" w:cs="宋体" w:hint="eastAsia"/>
              </w:rPr>
              <w:t>工作性质</w:t>
            </w:r>
          </w:p>
        </w:tc>
        <w:tc>
          <w:tcPr>
            <w:tcW w:w="850" w:type="dxa"/>
            <w:tcBorders>
              <w:top w:val="single" w:sz="6" w:space="0" w:color="auto"/>
              <w:left w:val="single" w:sz="4" w:space="0" w:color="auto"/>
              <w:bottom w:val="single" w:sz="6" w:space="0" w:color="auto"/>
              <w:right w:val="single" w:sz="4" w:space="0" w:color="auto"/>
            </w:tcBorders>
            <w:vAlign w:val="center"/>
          </w:tcPr>
          <w:p w14:paraId="75DDE4F5" w14:textId="77777777" w:rsidR="005E02EB" w:rsidRDefault="005E02EB" w:rsidP="00C97189">
            <w:pPr>
              <w:jc w:val="center"/>
              <w:rPr>
                <w:rFonts w:ascii="黑体" w:eastAsia="黑体" w:hAnsi="黑体" w:cs="宋体"/>
              </w:rPr>
            </w:pPr>
            <w:r>
              <w:rPr>
                <w:rFonts w:ascii="黑体" w:eastAsia="黑体" w:hAnsi="黑体" w:cs="宋体" w:hint="eastAsia"/>
              </w:rPr>
              <w:t>学位</w:t>
            </w:r>
          </w:p>
        </w:tc>
        <w:tc>
          <w:tcPr>
            <w:tcW w:w="993" w:type="dxa"/>
            <w:tcBorders>
              <w:top w:val="single" w:sz="6" w:space="0" w:color="auto"/>
              <w:left w:val="single" w:sz="4" w:space="0" w:color="auto"/>
              <w:bottom w:val="single" w:sz="6" w:space="0" w:color="auto"/>
              <w:right w:val="single" w:sz="6" w:space="0" w:color="auto"/>
            </w:tcBorders>
            <w:vAlign w:val="center"/>
          </w:tcPr>
          <w:p w14:paraId="5CA58283" w14:textId="77777777" w:rsidR="005E02EB" w:rsidRDefault="005E02EB" w:rsidP="00C97189">
            <w:pPr>
              <w:jc w:val="center"/>
              <w:rPr>
                <w:rFonts w:ascii="黑体" w:eastAsia="黑体" w:hAnsi="黑体" w:cs="宋体"/>
              </w:rPr>
            </w:pPr>
            <w:r>
              <w:rPr>
                <w:rFonts w:ascii="黑体" w:eastAsia="黑体" w:hAnsi="黑体" w:cs="宋体" w:hint="eastAsia"/>
              </w:rPr>
              <w:t>备注</w:t>
            </w:r>
          </w:p>
        </w:tc>
      </w:tr>
      <w:tr w:rsidR="00C3060F" w14:paraId="48F01804"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93ADF0B"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228B6E02" w14:textId="09BF60DF" w:rsidR="00C3060F" w:rsidRDefault="00C3060F" w:rsidP="00C3060F">
            <w:pPr>
              <w:jc w:val="center"/>
              <w:rPr>
                <w:rFonts w:ascii="楷体" w:eastAsia="楷体" w:hAnsi="楷体"/>
              </w:rPr>
            </w:pPr>
            <w:r>
              <w:rPr>
                <w:rFonts w:ascii="楷体" w:eastAsia="楷体" w:hAnsi="楷体" w:hint="eastAsia"/>
              </w:rPr>
              <w:t>孔超</w:t>
            </w:r>
          </w:p>
        </w:tc>
        <w:tc>
          <w:tcPr>
            <w:tcW w:w="567" w:type="dxa"/>
            <w:tcBorders>
              <w:top w:val="single" w:sz="6" w:space="0" w:color="auto"/>
              <w:left w:val="single" w:sz="6" w:space="0" w:color="auto"/>
              <w:bottom w:val="single" w:sz="6" w:space="0" w:color="auto"/>
              <w:right w:val="single" w:sz="6" w:space="0" w:color="auto"/>
            </w:tcBorders>
            <w:vAlign w:val="center"/>
          </w:tcPr>
          <w:p w14:paraId="5A08015E" w14:textId="63B35BE0" w:rsidR="00C3060F" w:rsidRDefault="00C3060F" w:rsidP="00C3060F">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029474C" w14:textId="77848E40" w:rsidR="00C3060F" w:rsidRDefault="00C3060F" w:rsidP="00C3060F">
            <w:pPr>
              <w:jc w:val="center"/>
              <w:rPr>
                <w:rFonts w:ascii="楷体" w:eastAsia="楷体" w:hAnsi="楷体" w:cs="Times New Roman"/>
              </w:rPr>
            </w:pPr>
            <w:r>
              <w:rPr>
                <w:rFonts w:ascii="楷体" w:eastAsia="楷体" w:hAnsi="楷体" w:cs="Times New Roman"/>
              </w:rPr>
              <w:t>1984</w:t>
            </w:r>
          </w:p>
        </w:tc>
        <w:tc>
          <w:tcPr>
            <w:tcW w:w="1418" w:type="dxa"/>
            <w:tcBorders>
              <w:top w:val="single" w:sz="6" w:space="0" w:color="auto"/>
              <w:left w:val="single" w:sz="6" w:space="0" w:color="auto"/>
              <w:bottom w:val="single" w:sz="6" w:space="0" w:color="auto"/>
              <w:right w:val="single" w:sz="6" w:space="0" w:color="auto"/>
            </w:tcBorders>
            <w:vAlign w:val="center"/>
          </w:tcPr>
          <w:p w14:paraId="4AA0E169" w14:textId="71EE9529" w:rsidR="00C3060F" w:rsidRDefault="00C3060F" w:rsidP="00C3060F">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18F458D5" w14:textId="7ECAAE25" w:rsidR="00C3060F" w:rsidRDefault="00C3060F" w:rsidP="00C3060F">
            <w:pPr>
              <w:jc w:val="center"/>
              <w:rPr>
                <w:rFonts w:ascii="楷体" w:eastAsia="楷体" w:hAnsi="楷体"/>
              </w:rPr>
            </w:pPr>
            <w:r>
              <w:rPr>
                <w:rFonts w:ascii="楷体" w:eastAsia="楷体" w:hAnsi="楷体" w:hint="eastAsia"/>
              </w:rPr>
              <w:t>副院长</w:t>
            </w:r>
          </w:p>
        </w:tc>
        <w:tc>
          <w:tcPr>
            <w:tcW w:w="1392" w:type="dxa"/>
            <w:tcBorders>
              <w:top w:val="single" w:sz="6" w:space="0" w:color="auto"/>
              <w:left w:val="single" w:sz="6" w:space="0" w:color="auto"/>
              <w:bottom w:val="single" w:sz="6" w:space="0" w:color="auto"/>
              <w:right w:val="single" w:sz="6" w:space="0" w:color="auto"/>
            </w:tcBorders>
            <w:vAlign w:val="center"/>
          </w:tcPr>
          <w:p w14:paraId="7100A384" w14:textId="5C462A88"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08DEB60" w14:textId="7E1FE7BB" w:rsidR="00C3060F" w:rsidRDefault="00C3060F" w:rsidP="00C3060F">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1F8B956C" w14:textId="77777777" w:rsidR="00C3060F" w:rsidRDefault="00C3060F" w:rsidP="00C3060F">
            <w:pPr>
              <w:adjustRightInd w:val="0"/>
              <w:snapToGrid w:val="0"/>
              <w:jc w:val="center"/>
              <w:rPr>
                <w:rFonts w:ascii="仿宋" w:eastAsia="仿宋" w:hAnsi="仿宋"/>
                <w:sz w:val="21"/>
                <w:szCs w:val="21"/>
              </w:rPr>
            </w:pPr>
          </w:p>
        </w:tc>
      </w:tr>
      <w:tr w:rsidR="005E02EB" w14:paraId="6805CB39"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DD62BBE"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C58ED24" w14:textId="77777777" w:rsidR="005E02EB" w:rsidRDefault="005E02EB" w:rsidP="00C97189">
            <w:pPr>
              <w:jc w:val="center"/>
              <w:rPr>
                <w:rFonts w:ascii="楷体" w:eastAsia="楷体" w:hAnsi="楷体"/>
              </w:rPr>
            </w:pPr>
            <w:r>
              <w:rPr>
                <w:rFonts w:ascii="楷体" w:eastAsia="楷体" w:hAnsi="楷体" w:hint="eastAsia"/>
              </w:rPr>
              <w:t>张蕾</w:t>
            </w:r>
          </w:p>
        </w:tc>
        <w:tc>
          <w:tcPr>
            <w:tcW w:w="567" w:type="dxa"/>
            <w:tcBorders>
              <w:top w:val="single" w:sz="6" w:space="0" w:color="auto"/>
              <w:left w:val="single" w:sz="6" w:space="0" w:color="auto"/>
              <w:bottom w:val="single" w:sz="6" w:space="0" w:color="auto"/>
              <w:right w:val="single" w:sz="6" w:space="0" w:color="auto"/>
            </w:tcBorders>
            <w:vAlign w:val="center"/>
          </w:tcPr>
          <w:p w14:paraId="5A8E651A" w14:textId="77777777" w:rsidR="005E02EB" w:rsidRDefault="005E02EB"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3C98D49" w14:textId="77777777" w:rsidR="005E02EB" w:rsidRDefault="005E02EB" w:rsidP="00C97189">
            <w:pPr>
              <w:jc w:val="center"/>
              <w:rPr>
                <w:rFonts w:ascii="楷体" w:eastAsia="楷体" w:hAnsi="楷体" w:cs="Times New Roman"/>
              </w:rPr>
            </w:pPr>
            <w:r>
              <w:rPr>
                <w:rFonts w:ascii="楷体" w:eastAsia="楷体" w:hAnsi="楷体" w:cs="Times New Roman"/>
              </w:rPr>
              <w:t>1975</w:t>
            </w:r>
          </w:p>
        </w:tc>
        <w:tc>
          <w:tcPr>
            <w:tcW w:w="1418" w:type="dxa"/>
            <w:tcBorders>
              <w:top w:val="single" w:sz="6" w:space="0" w:color="auto"/>
              <w:left w:val="single" w:sz="6" w:space="0" w:color="auto"/>
              <w:bottom w:val="single" w:sz="6" w:space="0" w:color="auto"/>
              <w:right w:val="single" w:sz="6" w:space="0" w:color="auto"/>
            </w:tcBorders>
            <w:vAlign w:val="center"/>
          </w:tcPr>
          <w:p w14:paraId="063DE025" w14:textId="77777777" w:rsidR="005E02EB" w:rsidRDefault="005E02EB" w:rsidP="00C97189">
            <w:pPr>
              <w:jc w:val="center"/>
              <w:rPr>
                <w:rFonts w:ascii="楷体" w:eastAsia="楷体" w:hAnsi="楷体"/>
              </w:rPr>
            </w:pPr>
            <w:r>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0ECCAEE1"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D5DB37F"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EBBED18" w14:textId="77777777" w:rsidR="005E02EB" w:rsidRDefault="005E02EB"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3A83A961" w14:textId="77777777" w:rsidR="005E02EB" w:rsidRDefault="005E02EB" w:rsidP="00C97189">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5E02EB" w14:paraId="0A39F14D"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1523382"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98EC7FD" w14:textId="77777777" w:rsidR="005E02EB" w:rsidRDefault="005E02EB" w:rsidP="00C97189">
            <w:pPr>
              <w:jc w:val="center"/>
              <w:rPr>
                <w:rFonts w:ascii="楷体" w:eastAsia="楷体" w:hAnsi="楷体"/>
              </w:rPr>
            </w:pPr>
            <w:r>
              <w:rPr>
                <w:rFonts w:ascii="楷体" w:eastAsia="楷体" w:hAnsi="楷体" w:hint="eastAsia"/>
              </w:rPr>
              <w:t>李小鹏</w:t>
            </w:r>
          </w:p>
        </w:tc>
        <w:tc>
          <w:tcPr>
            <w:tcW w:w="567" w:type="dxa"/>
            <w:tcBorders>
              <w:top w:val="single" w:sz="6" w:space="0" w:color="auto"/>
              <w:left w:val="single" w:sz="6" w:space="0" w:color="auto"/>
              <w:bottom w:val="single" w:sz="6" w:space="0" w:color="auto"/>
              <w:right w:val="single" w:sz="6" w:space="0" w:color="auto"/>
            </w:tcBorders>
            <w:vAlign w:val="center"/>
          </w:tcPr>
          <w:p w14:paraId="459AEC82"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3700886" w14:textId="77777777" w:rsidR="005E02EB" w:rsidRDefault="005E02EB" w:rsidP="00C97189">
            <w:pPr>
              <w:jc w:val="center"/>
              <w:rPr>
                <w:rFonts w:ascii="楷体" w:eastAsia="楷体" w:hAnsi="楷体" w:cs="Times New Roman"/>
              </w:rPr>
            </w:pPr>
            <w:r>
              <w:rPr>
                <w:rFonts w:ascii="楷体" w:eastAsia="楷体" w:hAnsi="楷体" w:cs="Times New Roman"/>
              </w:rPr>
              <w:t>1975</w:t>
            </w:r>
          </w:p>
        </w:tc>
        <w:tc>
          <w:tcPr>
            <w:tcW w:w="1418" w:type="dxa"/>
            <w:tcBorders>
              <w:top w:val="single" w:sz="6" w:space="0" w:color="auto"/>
              <w:left w:val="single" w:sz="6" w:space="0" w:color="auto"/>
              <w:bottom w:val="single" w:sz="6" w:space="0" w:color="auto"/>
              <w:right w:val="single" w:sz="6" w:space="0" w:color="auto"/>
            </w:tcBorders>
            <w:vAlign w:val="center"/>
          </w:tcPr>
          <w:p w14:paraId="5C03D997" w14:textId="77777777" w:rsidR="005E02EB" w:rsidRDefault="005E02EB" w:rsidP="00C97189">
            <w:pPr>
              <w:jc w:val="center"/>
              <w:rPr>
                <w:rFonts w:ascii="楷体" w:eastAsia="楷体" w:hAnsi="楷体"/>
              </w:rPr>
            </w:pPr>
            <w:r>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1ABF58B0" w14:textId="77777777" w:rsidR="005E02EB" w:rsidRDefault="005E02EB" w:rsidP="00C97189">
            <w:pPr>
              <w:jc w:val="center"/>
              <w:rPr>
                <w:rFonts w:ascii="楷体" w:eastAsia="楷体" w:hAnsi="楷体"/>
              </w:rPr>
            </w:pPr>
            <w:r>
              <w:rPr>
                <w:rFonts w:ascii="楷体" w:eastAsia="楷体" w:hAnsi="楷体" w:hint="eastAsia"/>
              </w:rPr>
              <w:t>副院长</w:t>
            </w:r>
          </w:p>
        </w:tc>
        <w:tc>
          <w:tcPr>
            <w:tcW w:w="1392" w:type="dxa"/>
            <w:tcBorders>
              <w:top w:val="single" w:sz="6" w:space="0" w:color="auto"/>
              <w:left w:val="single" w:sz="6" w:space="0" w:color="auto"/>
              <w:bottom w:val="single" w:sz="6" w:space="0" w:color="auto"/>
              <w:right w:val="single" w:sz="6" w:space="0" w:color="auto"/>
            </w:tcBorders>
            <w:vAlign w:val="center"/>
          </w:tcPr>
          <w:p w14:paraId="39BA21D1"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34B02C83" w14:textId="77777777" w:rsidR="005E02EB" w:rsidRDefault="005E02EB"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65A87268" w14:textId="77777777" w:rsidR="005E02EB" w:rsidRDefault="005E02EB" w:rsidP="00C97189">
            <w:pPr>
              <w:adjustRightInd w:val="0"/>
              <w:snapToGrid w:val="0"/>
              <w:jc w:val="center"/>
              <w:rPr>
                <w:rFonts w:ascii="仿宋" w:eastAsia="仿宋" w:hAnsi="仿宋"/>
                <w:sz w:val="21"/>
                <w:szCs w:val="21"/>
              </w:rPr>
            </w:pPr>
          </w:p>
        </w:tc>
      </w:tr>
      <w:tr w:rsidR="005E02EB" w14:paraId="05C904FE"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BEAD190"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2A76832A" w14:textId="77777777" w:rsidR="005E02EB" w:rsidRDefault="005E02EB" w:rsidP="00C97189">
            <w:pPr>
              <w:jc w:val="center"/>
              <w:rPr>
                <w:rFonts w:ascii="楷体" w:eastAsia="楷体" w:hAnsi="楷体"/>
              </w:rPr>
            </w:pPr>
            <w:r>
              <w:rPr>
                <w:rFonts w:ascii="楷体" w:eastAsia="楷体" w:hAnsi="楷体" w:hint="eastAsia"/>
              </w:rPr>
              <w:t>王银山</w:t>
            </w:r>
          </w:p>
        </w:tc>
        <w:tc>
          <w:tcPr>
            <w:tcW w:w="567" w:type="dxa"/>
            <w:tcBorders>
              <w:top w:val="single" w:sz="6" w:space="0" w:color="auto"/>
              <w:left w:val="single" w:sz="6" w:space="0" w:color="auto"/>
              <w:bottom w:val="single" w:sz="6" w:space="0" w:color="auto"/>
              <w:right w:val="single" w:sz="6" w:space="0" w:color="auto"/>
            </w:tcBorders>
            <w:vAlign w:val="center"/>
          </w:tcPr>
          <w:p w14:paraId="1F92B3DB"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A0AAAFA" w14:textId="77777777" w:rsidR="005E02EB" w:rsidRDefault="005E02EB" w:rsidP="00C97189">
            <w:pPr>
              <w:jc w:val="center"/>
              <w:rPr>
                <w:rFonts w:ascii="楷体" w:eastAsia="楷体" w:hAnsi="楷体" w:cs="Times New Roman"/>
              </w:rPr>
            </w:pPr>
            <w:r>
              <w:rPr>
                <w:rFonts w:ascii="楷体" w:eastAsia="楷体" w:hAnsi="楷体" w:cs="Times New Roman"/>
              </w:rPr>
              <w:t>1966</w:t>
            </w:r>
          </w:p>
        </w:tc>
        <w:tc>
          <w:tcPr>
            <w:tcW w:w="1418" w:type="dxa"/>
            <w:tcBorders>
              <w:top w:val="single" w:sz="6" w:space="0" w:color="auto"/>
              <w:left w:val="single" w:sz="6" w:space="0" w:color="auto"/>
              <w:bottom w:val="single" w:sz="6" w:space="0" w:color="auto"/>
              <w:right w:val="single" w:sz="6" w:space="0" w:color="auto"/>
            </w:tcBorders>
            <w:vAlign w:val="center"/>
          </w:tcPr>
          <w:p w14:paraId="664E3187" w14:textId="77777777" w:rsidR="005E02EB" w:rsidRDefault="005E02EB" w:rsidP="00C97189">
            <w:pPr>
              <w:jc w:val="center"/>
              <w:rPr>
                <w:rFonts w:ascii="楷体" w:eastAsia="楷体" w:hAnsi="楷体"/>
              </w:rPr>
            </w:pPr>
            <w:r>
              <w:rPr>
                <w:rFonts w:ascii="楷体" w:eastAsia="楷体" w:hAnsi="楷体" w:hint="eastAsia"/>
              </w:rPr>
              <w:t>技师/教授</w:t>
            </w:r>
          </w:p>
        </w:tc>
        <w:tc>
          <w:tcPr>
            <w:tcW w:w="992" w:type="dxa"/>
            <w:tcBorders>
              <w:top w:val="single" w:sz="6" w:space="0" w:color="auto"/>
              <w:left w:val="single" w:sz="6" w:space="0" w:color="auto"/>
              <w:bottom w:val="single" w:sz="6" w:space="0" w:color="auto"/>
              <w:right w:val="single" w:sz="6" w:space="0" w:color="auto"/>
            </w:tcBorders>
            <w:vAlign w:val="center"/>
          </w:tcPr>
          <w:p w14:paraId="60CEF9C8"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7F516384"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7063B470" w14:textId="77777777" w:rsidR="005E02EB" w:rsidRDefault="005E02EB"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3C0E25B2" w14:textId="77777777" w:rsidR="005E02EB" w:rsidRDefault="005E02EB" w:rsidP="00C97189">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5E02EB" w14:paraId="3AB2D701"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BD14A43"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71A927A" w14:textId="77777777" w:rsidR="005E02EB" w:rsidRDefault="005E02EB" w:rsidP="00C97189">
            <w:pPr>
              <w:jc w:val="center"/>
              <w:rPr>
                <w:rFonts w:ascii="楷体" w:eastAsia="楷体" w:hAnsi="楷体" w:cs="宋体"/>
              </w:rPr>
            </w:pPr>
            <w:r>
              <w:rPr>
                <w:rFonts w:ascii="楷体" w:eastAsia="楷体" w:hAnsi="楷体" w:hint="eastAsia"/>
              </w:rPr>
              <w:t>杜峰</w:t>
            </w:r>
          </w:p>
        </w:tc>
        <w:tc>
          <w:tcPr>
            <w:tcW w:w="567" w:type="dxa"/>
            <w:tcBorders>
              <w:top w:val="single" w:sz="6" w:space="0" w:color="auto"/>
              <w:left w:val="single" w:sz="6" w:space="0" w:color="auto"/>
              <w:bottom w:val="single" w:sz="6" w:space="0" w:color="auto"/>
              <w:right w:val="single" w:sz="6" w:space="0" w:color="auto"/>
            </w:tcBorders>
            <w:vAlign w:val="center"/>
          </w:tcPr>
          <w:p w14:paraId="51723D9E"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6B2B46F" w14:textId="77777777" w:rsidR="005E02EB" w:rsidRDefault="005E02EB" w:rsidP="00C97189">
            <w:pPr>
              <w:jc w:val="center"/>
              <w:rPr>
                <w:rFonts w:ascii="楷体" w:eastAsia="楷体" w:hAnsi="楷体" w:cs="Times New Roman"/>
              </w:rPr>
            </w:pPr>
            <w:r>
              <w:rPr>
                <w:rFonts w:ascii="楷体" w:eastAsia="楷体" w:hAnsi="楷体" w:cs="Times New Roman"/>
              </w:rPr>
              <w:t>1970</w:t>
            </w:r>
          </w:p>
        </w:tc>
        <w:tc>
          <w:tcPr>
            <w:tcW w:w="1418" w:type="dxa"/>
            <w:tcBorders>
              <w:top w:val="single" w:sz="6" w:space="0" w:color="auto"/>
              <w:left w:val="single" w:sz="6" w:space="0" w:color="auto"/>
              <w:bottom w:val="single" w:sz="6" w:space="0" w:color="auto"/>
              <w:right w:val="single" w:sz="6" w:space="0" w:color="auto"/>
            </w:tcBorders>
            <w:vAlign w:val="center"/>
          </w:tcPr>
          <w:p w14:paraId="30C0DE97" w14:textId="77777777" w:rsidR="005E02EB" w:rsidRDefault="005E02EB" w:rsidP="00C97189">
            <w:pPr>
              <w:jc w:val="center"/>
              <w:rPr>
                <w:rFonts w:ascii="楷体" w:eastAsia="楷体" w:hAnsi="楷体"/>
              </w:rPr>
            </w:pPr>
            <w:r>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72281FA5"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852E026"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E6DD829" w14:textId="77777777" w:rsidR="005E02EB" w:rsidRDefault="005E02EB"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070A8C3E" w14:textId="77777777" w:rsidR="005E02EB" w:rsidRDefault="005E02EB" w:rsidP="00C97189">
            <w:pPr>
              <w:adjustRightInd w:val="0"/>
              <w:snapToGrid w:val="0"/>
              <w:jc w:val="center"/>
              <w:rPr>
                <w:rFonts w:ascii="仿宋" w:eastAsia="仿宋" w:hAnsi="仿宋"/>
                <w:sz w:val="21"/>
                <w:szCs w:val="21"/>
              </w:rPr>
            </w:pPr>
          </w:p>
        </w:tc>
      </w:tr>
      <w:tr w:rsidR="005E02EB" w14:paraId="4FF67983"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79EF08D7"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2332B3F" w14:textId="77777777" w:rsidR="005E02EB" w:rsidRDefault="005E02EB" w:rsidP="00C97189">
            <w:pPr>
              <w:jc w:val="center"/>
              <w:rPr>
                <w:rFonts w:ascii="楷体" w:eastAsia="楷体" w:hAnsi="楷体" w:cs="宋体"/>
              </w:rPr>
            </w:pPr>
            <w:r>
              <w:rPr>
                <w:rFonts w:ascii="楷体" w:eastAsia="楷体" w:hAnsi="楷体" w:hint="eastAsia"/>
              </w:rPr>
              <w:t>孟亚东</w:t>
            </w:r>
          </w:p>
        </w:tc>
        <w:tc>
          <w:tcPr>
            <w:tcW w:w="567" w:type="dxa"/>
            <w:tcBorders>
              <w:top w:val="single" w:sz="6" w:space="0" w:color="auto"/>
              <w:left w:val="single" w:sz="6" w:space="0" w:color="auto"/>
              <w:bottom w:val="single" w:sz="6" w:space="0" w:color="auto"/>
              <w:right w:val="single" w:sz="6" w:space="0" w:color="auto"/>
            </w:tcBorders>
            <w:vAlign w:val="center"/>
          </w:tcPr>
          <w:p w14:paraId="600EF590"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8EF81CF" w14:textId="77777777" w:rsidR="005E02EB" w:rsidRDefault="005E02EB" w:rsidP="00C97189">
            <w:pPr>
              <w:jc w:val="center"/>
              <w:rPr>
                <w:rFonts w:ascii="楷体" w:eastAsia="楷体" w:hAnsi="楷体" w:cs="Times New Roman"/>
              </w:rPr>
            </w:pPr>
            <w:r>
              <w:rPr>
                <w:rFonts w:ascii="楷体" w:eastAsia="楷体" w:hAnsi="楷体" w:cs="Times New Roman"/>
              </w:rPr>
              <w:t>1970</w:t>
            </w:r>
          </w:p>
        </w:tc>
        <w:tc>
          <w:tcPr>
            <w:tcW w:w="1418" w:type="dxa"/>
            <w:tcBorders>
              <w:top w:val="single" w:sz="6" w:space="0" w:color="auto"/>
              <w:left w:val="single" w:sz="6" w:space="0" w:color="auto"/>
              <w:bottom w:val="single" w:sz="6" w:space="0" w:color="auto"/>
              <w:right w:val="single" w:sz="6" w:space="0" w:color="auto"/>
            </w:tcBorders>
            <w:vAlign w:val="center"/>
          </w:tcPr>
          <w:p w14:paraId="5753BCA3"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42789C45"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80FE1DA"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0458396C" w14:textId="77777777" w:rsidR="005E02EB" w:rsidRDefault="005E02EB"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479F93D0" w14:textId="77777777" w:rsidR="005E02EB" w:rsidRDefault="005E02EB" w:rsidP="00C97189">
            <w:pPr>
              <w:adjustRightInd w:val="0"/>
              <w:snapToGrid w:val="0"/>
              <w:jc w:val="center"/>
              <w:rPr>
                <w:rFonts w:ascii="仿宋" w:eastAsia="仿宋" w:hAnsi="仿宋"/>
                <w:sz w:val="21"/>
                <w:szCs w:val="21"/>
              </w:rPr>
            </w:pPr>
          </w:p>
        </w:tc>
      </w:tr>
      <w:tr w:rsidR="005E02EB" w14:paraId="62811565"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DA08675"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253179C" w14:textId="77777777" w:rsidR="005E02EB" w:rsidRDefault="005E02EB" w:rsidP="00C97189">
            <w:pPr>
              <w:jc w:val="center"/>
              <w:rPr>
                <w:rFonts w:ascii="楷体" w:eastAsia="楷体" w:hAnsi="楷体" w:cs="宋体"/>
              </w:rPr>
            </w:pPr>
            <w:r>
              <w:rPr>
                <w:rFonts w:ascii="楷体" w:eastAsia="楷体" w:hAnsi="楷体" w:hint="eastAsia"/>
              </w:rPr>
              <w:t>童敏勇</w:t>
            </w:r>
          </w:p>
        </w:tc>
        <w:tc>
          <w:tcPr>
            <w:tcW w:w="567" w:type="dxa"/>
            <w:tcBorders>
              <w:top w:val="single" w:sz="6" w:space="0" w:color="auto"/>
              <w:left w:val="single" w:sz="6" w:space="0" w:color="auto"/>
              <w:bottom w:val="single" w:sz="6" w:space="0" w:color="auto"/>
              <w:right w:val="single" w:sz="6" w:space="0" w:color="auto"/>
            </w:tcBorders>
            <w:vAlign w:val="center"/>
          </w:tcPr>
          <w:p w14:paraId="58BDA518"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E73795C" w14:textId="77777777" w:rsidR="005E02EB" w:rsidRDefault="005E02EB" w:rsidP="00C97189">
            <w:pPr>
              <w:jc w:val="center"/>
              <w:rPr>
                <w:rFonts w:ascii="楷体" w:eastAsia="楷体" w:hAnsi="楷体" w:cs="Times New Roman"/>
              </w:rPr>
            </w:pPr>
            <w:r>
              <w:rPr>
                <w:rFonts w:ascii="楷体" w:eastAsia="楷体" w:hAnsi="楷体" w:cs="Times New Roman"/>
              </w:rPr>
              <w:t>1969</w:t>
            </w:r>
          </w:p>
        </w:tc>
        <w:tc>
          <w:tcPr>
            <w:tcW w:w="1418" w:type="dxa"/>
            <w:tcBorders>
              <w:top w:val="single" w:sz="6" w:space="0" w:color="auto"/>
              <w:left w:val="single" w:sz="6" w:space="0" w:color="auto"/>
              <w:bottom w:val="single" w:sz="6" w:space="0" w:color="auto"/>
              <w:right w:val="single" w:sz="6" w:space="0" w:color="auto"/>
            </w:tcBorders>
            <w:vAlign w:val="center"/>
          </w:tcPr>
          <w:p w14:paraId="2F03B0FD"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3BA9A969" w14:textId="77777777" w:rsidR="005E02EB" w:rsidRDefault="005E02EB" w:rsidP="00C97189">
            <w:pPr>
              <w:jc w:val="center"/>
              <w:rPr>
                <w:rFonts w:ascii="楷体" w:eastAsia="楷体" w:hAnsi="楷体"/>
              </w:rPr>
            </w:pPr>
            <w:r>
              <w:rPr>
                <w:rFonts w:ascii="楷体" w:eastAsia="楷体" w:hAnsi="楷体" w:hint="eastAsia"/>
              </w:rPr>
              <w:t>系主任</w:t>
            </w:r>
          </w:p>
        </w:tc>
        <w:tc>
          <w:tcPr>
            <w:tcW w:w="1392" w:type="dxa"/>
            <w:tcBorders>
              <w:top w:val="single" w:sz="6" w:space="0" w:color="auto"/>
              <w:left w:val="single" w:sz="6" w:space="0" w:color="auto"/>
              <w:bottom w:val="single" w:sz="6" w:space="0" w:color="auto"/>
              <w:right w:val="single" w:sz="6" w:space="0" w:color="auto"/>
            </w:tcBorders>
            <w:vAlign w:val="center"/>
          </w:tcPr>
          <w:p w14:paraId="76D4F044"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21259B6" w14:textId="77777777" w:rsidR="005E02EB" w:rsidRDefault="005E02EB"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75088271" w14:textId="77777777" w:rsidR="005E02EB" w:rsidRDefault="005E02EB" w:rsidP="00C97189">
            <w:pPr>
              <w:adjustRightInd w:val="0"/>
              <w:snapToGrid w:val="0"/>
              <w:jc w:val="center"/>
              <w:rPr>
                <w:rFonts w:ascii="仿宋" w:eastAsia="仿宋" w:hAnsi="仿宋"/>
                <w:sz w:val="21"/>
                <w:szCs w:val="21"/>
              </w:rPr>
            </w:pPr>
          </w:p>
        </w:tc>
      </w:tr>
      <w:tr w:rsidR="005E02EB" w14:paraId="02031FFB"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D1EB6B6"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E54109F" w14:textId="77777777" w:rsidR="005E02EB" w:rsidRDefault="005E02EB" w:rsidP="00C97189">
            <w:pPr>
              <w:jc w:val="center"/>
              <w:rPr>
                <w:rFonts w:ascii="楷体" w:eastAsia="楷体" w:hAnsi="楷体" w:cs="宋体"/>
              </w:rPr>
            </w:pPr>
            <w:r>
              <w:rPr>
                <w:rFonts w:ascii="楷体" w:eastAsia="楷体" w:hAnsi="楷体" w:hint="eastAsia"/>
              </w:rPr>
              <w:t>宋建锋</w:t>
            </w:r>
          </w:p>
        </w:tc>
        <w:tc>
          <w:tcPr>
            <w:tcW w:w="567" w:type="dxa"/>
            <w:tcBorders>
              <w:top w:val="single" w:sz="6" w:space="0" w:color="auto"/>
              <w:left w:val="single" w:sz="6" w:space="0" w:color="auto"/>
              <w:bottom w:val="single" w:sz="6" w:space="0" w:color="auto"/>
              <w:right w:val="single" w:sz="6" w:space="0" w:color="auto"/>
            </w:tcBorders>
            <w:vAlign w:val="center"/>
          </w:tcPr>
          <w:p w14:paraId="2A0E9FEB"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E19D377" w14:textId="77777777" w:rsidR="005E02EB" w:rsidRDefault="005E02EB" w:rsidP="00C97189">
            <w:pPr>
              <w:jc w:val="center"/>
              <w:rPr>
                <w:rFonts w:ascii="楷体" w:eastAsia="楷体" w:hAnsi="楷体" w:cs="Times New Roman"/>
              </w:rPr>
            </w:pPr>
            <w:r>
              <w:rPr>
                <w:rFonts w:ascii="楷体" w:eastAsia="楷体" w:hAnsi="楷体" w:cs="Times New Roman"/>
              </w:rPr>
              <w:t>1977</w:t>
            </w:r>
          </w:p>
        </w:tc>
        <w:tc>
          <w:tcPr>
            <w:tcW w:w="1418" w:type="dxa"/>
            <w:tcBorders>
              <w:top w:val="single" w:sz="6" w:space="0" w:color="auto"/>
              <w:left w:val="single" w:sz="6" w:space="0" w:color="auto"/>
              <w:bottom w:val="single" w:sz="6" w:space="0" w:color="auto"/>
              <w:right w:val="single" w:sz="6" w:space="0" w:color="auto"/>
            </w:tcBorders>
            <w:vAlign w:val="center"/>
          </w:tcPr>
          <w:p w14:paraId="0FD22E96"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0D51E65E" w14:textId="77777777" w:rsidR="005E02EB" w:rsidRDefault="005E02EB" w:rsidP="00C97189">
            <w:pPr>
              <w:jc w:val="center"/>
              <w:rPr>
                <w:rFonts w:ascii="楷体" w:eastAsia="楷体" w:hAnsi="楷体"/>
              </w:rPr>
            </w:pPr>
            <w:r>
              <w:rPr>
                <w:rFonts w:ascii="楷体" w:eastAsia="楷体" w:hAnsi="楷体" w:hint="eastAsia"/>
              </w:rPr>
              <w:t>系主任</w:t>
            </w:r>
          </w:p>
        </w:tc>
        <w:tc>
          <w:tcPr>
            <w:tcW w:w="1392" w:type="dxa"/>
            <w:tcBorders>
              <w:top w:val="single" w:sz="6" w:space="0" w:color="auto"/>
              <w:left w:val="single" w:sz="6" w:space="0" w:color="auto"/>
              <w:bottom w:val="single" w:sz="6" w:space="0" w:color="auto"/>
              <w:right w:val="single" w:sz="6" w:space="0" w:color="auto"/>
            </w:tcBorders>
            <w:vAlign w:val="center"/>
          </w:tcPr>
          <w:p w14:paraId="19FF6EA1"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7743DF17" w14:textId="77777777" w:rsidR="005E02EB" w:rsidRDefault="005E02EB"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01D275F0" w14:textId="77777777" w:rsidR="005E02EB" w:rsidRDefault="005E02EB" w:rsidP="00C97189">
            <w:pPr>
              <w:adjustRightInd w:val="0"/>
              <w:snapToGrid w:val="0"/>
              <w:jc w:val="center"/>
              <w:rPr>
                <w:rFonts w:ascii="仿宋" w:eastAsia="仿宋" w:hAnsi="仿宋"/>
                <w:sz w:val="21"/>
                <w:szCs w:val="21"/>
              </w:rPr>
            </w:pPr>
          </w:p>
        </w:tc>
      </w:tr>
      <w:tr w:rsidR="005E02EB" w14:paraId="6CEBE9E8"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CEE7E9B"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47BE767" w14:textId="5144FC89" w:rsidR="005E02EB" w:rsidRDefault="005E02EB" w:rsidP="00C97189">
            <w:pPr>
              <w:jc w:val="center"/>
              <w:rPr>
                <w:rFonts w:ascii="楷体" w:eastAsia="楷体" w:hAnsi="楷体" w:cs="宋体"/>
              </w:rPr>
            </w:pPr>
            <w:r w:rsidRPr="005E02EB">
              <w:rPr>
                <w:rFonts w:ascii="楷体" w:eastAsia="楷体" w:hAnsi="楷体" w:hint="eastAsia"/>
              </w:rPr>
              <w:t>石培吉</w:t>
            </w:r>
          </w:p>
        </w:tc>
        <w:tc>
          <w:tcPr>
            <w:tcW w:w="567" w:type="dxa"/>
            <w:tcBorders>
              <w:top w:val="single" w:sz="6" w:space="0" w:color="auto"/>
              <w:left w:val="single" w:sz="6" w:space="0" w:color="auto"/>
              <w:bottom w:val="single" w:sz="6" w:space="0" w:color="auto"/>
              <w:right w:val="single" w:sz="6" w:space="0" w:color="auto"/>
            </w:tcBorders>
            <w:vAlign w:val="center"/>
          </w:tcPr>
          <w:p w14:paraId="50695094"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34528D6" w14:textId="2A37A5B2" w:rsidR="005E02EB" w:rsidRDefault="005E02EB" w:rsidP="00C97189">
            <w:pPr>
              <w:jc w:val="center"/>
              <w:rPr>
                <w:rFonts w:ascii="楷体" w:eastAsia="楷体" w:hAnsi="楷体" w:cs="Times New Roman"/>
              </w:rPr>
            </w:pPr>
            <w:r>
              <w:rPr>
                <w:rFonts w:ascii="楷体" w:eastAsia="楷体" w:hAnsi="楷体" w:cs="Times New Roman"/>
              </w:rPr>
              <w:t>1986</w:t>
            </w:r>
          </w:p>
        </w:tc>
        <w:tc>
          <w:tcPr>
            <w:tcW w:w="1418" w:type="dxa"/>
            <w:tcBorders>
              <w:top w:val="single" w:sz="6" w:space="0" w:color="auto"/>
              <w:left w:val="single" w:sz="6" w:space="0" w:color="auto"/>
              <w:bottom w:val="single" w:sz="6" w:space="0" w:color="auto"/>
              <w:right w:val="single" w:sz="6" w:space="0" w:color="auto"/>
            </w:tcBorders>
            <w:vAlign w:val="center"/>
          </w:tcPr>
          <w:p w14:paraId="3F3C893C"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1069A76E" w14:textId="77777777" w:rsidR="005E02EB" w:rsidRDefault="005E02EB" w:rsidP="00C97189">
            <w:pPr>
              <w:jc w:val="center"/>
              <w:rPr>
                <w:rFonts w:ascii="楷体" w:eastAsia="楷体" w:hAnsi="楷体"/>
              </w:rPr>
            </w:pPr>
            <w:r>
              <w:rPr>
                <w:rFonts w:ascii="楷体" w:eastAsia="楷体" w:hAnsi="楷体" w:hint="eastAsia"/>
              </w:rPr>
              <w:t>系主任</w:t>
            </w:r>
          </w:p>
        </w:tc>
        <w:tc>
          <w:tcPr>
            <w:tcW w:w="1392" w:type="dxa"/>
            <w:tcBorders>
              <w:top w:val="single" w:sz="6" w:space="0" w:color="auto"/>
              <w:left w:val="single" w:sz="6" w:space="0" w:color="auto"/>
              <w:bottom w:val="single" w:sz="6" w:space="0" w:color="auto"/>
              <w:right w:val="single" w:sz="6" w:space="0" w:color="auto"/>
            </w:tcBorders>
            <w:vAlign w:val="center"/>
          </w:tcPr>
          <w:p w14:paraId="4048D844"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59D701C" w14:textId="28550A67" w:rsidR="005E02EB" w:rsidRDefault="005E02EB"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43E2BFFB" w14:textId="77777777" w:rsidR="005E02EB" w:rsidRDefault="005E02EB" w:rsidP="00C97189">
            <w:pPr>
              <w:adjustRightInd w:val="0"/>
              <w:snapToGrid w:val="0"/>
              <w:jc w:val="center"/>
              <w:rPr>
                <w:rFonts w:ascii="仿宋" w:eastAsia="仿宋" w:hAnsi="仿宋"/>
                <w:sz w:val="21"/>
                <w:szCs w:val="21"/>
              </w:rPr>
            </w:pPr>
          </w:p>
        </w:tc>
      </w:tr>
      <w:tr w:rsidR="005E02EB" w14:paraId="04CF96FF"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1794E70"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15C2DA8F" w14:textId="77777777" w:rsidR="005E02EB" w:rsidRDefault="005E02EB" w:rsidP="00C97189">
            <w:pPr>
              <w:jc w:val="center"/>
              <w:rPr>
                <w:rFonts w:ascii="楷体" w:eastAsia="楷体" w:hAnsi="楷体"/>
              </w:rPr>
            </w:pPr>
            <w:r>
              <w:rPr>
                <w:rFonts w:ascii="楷体" w:eastAsia="楷体" w:hAnsi="楷体" w:hint="eastAsia"/>
              </w:rPr>
              <w:t>石传龙</w:t>
            </w:r>
          </w:p>
        </w:tc>
        <w:tc>
          <w:tcPr>
            <w:tcW w:w="567" w:type="dxa"/>
            <w:tcBorders>
              <w:top w:val="single" w:sz="6" w:space="0" w:color="auto"/>
              <w:left w:val="single" w:sz="6" w:space="0" w:color="auto"/>
              <w:bottom w:val="single" w:sz="6" w:space="0" w:color="auto"/>
              <w:right w:val="single" w:sz="6" w:space="0" w:color="auto"/>
            </w:tcBorders>
            <w:vAlign w:val="center"/>
          </w:tcPr>
          <w:p w14:paraId="6F475871"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F18E59B" w14:textId="77777777" w:rsidR="005E02EB" w:rsidRDefault="005E02EB" w:rsidP="00C97189">
            <w:pPr>
              <w:jc w:val="center"/>
              <w:rPr>
                <w:rFonts w:ascii="楷体" w:eastAsia="楷体" w:hAnsi="楷体" w:cs="Times New Roman"/>
              </w:rPr>
            </w:pPr>
            <w:r>
              <w:rPr>
                <w:rFonts w:ascii="楷体" w:eastAsia="楷体" w:hAnsi="楷体" w:cs="Times New Roman"/>
              </w:rPr>
              <w:t>1971</w:t>
            </w:r>
          </w:p>
        </w:tc>
        <w:tc>
          <w:tcPr>
            <w:tcW w:w="1418" w:type="dxa"/>
            <w:tcBorders>
              <w:top w:val="single" w:sz="6" w:space="0" w:color="auto"/>
              <w:left w:val="single" w:sz="6" w:space="0" w:color="auto"/>
              <w:bottom w:val="single" w:sz="6" w:space="0" w:color="auto"/>
              <w:right w:val="single" w:sz="6" w:space="0" w:color="auto"/>
            </w:tcBorders>
            <w:vAlign w:val="center"/>
          </w:tcPr>
          <w:p w14:paraId="192D3D35"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7791E22F"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329F0D4D"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ACE0FED" w14:textId="77777777" w:rsidR="005E02EB" w:rsidRDefault="005E02EB"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6E45BF7A" w14:textId="77777777" w:rsidR="005E02EB" w:rsidRDefault="005E02EB" w:rsidP="00C97189">
            <w:pPr>
              <w:adjustRightInd w:val="0"/>
              <w:snapToGrid w:val="0"/>
              <w:jc w:val="center"/>
              <w:rPr>
                <w:rFonts w:ascii="仿宋" w:eastAsia="仿宋" w:hAnsi="仿宋"/>
                <w:sz w:val="21"/>
                <w:szCs w:val="21"/>
              </w:rPr>
            </w:pPr>
          </w:p>
        </w:tc>
      </w:tr>
      <w:tr w:rsidR="005E02EB" w14:paraId="44786FF3"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AE068DD"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E23B0E9" w14:textId="77777777" w:rsidR="005E02EB" w:rsidRDefault="005E02EB" w:rsidP="00C97189">
            <w:pPr>
              <w:jc w:val="center"/>
              <w:rPr>
                <w:rFonts w:ascii="楷体" w:eastAsia="楷体" w:hAnsi="楷体" w:cs="宋体"/>
              </w:rPr>
            </w:pPr>
            <w:r>
              <w:rPr>
                <w:rFonts w:ascii="楷体" w:eastAsia="楷体" w:hAnsi="楷体" w:hint="eastAsia"/>
              </w:rPr>
              <w:t>张玉书</w:t>
            </w:r>
          </w:p>
        </w:tc>
        <w:tc>
          <w:tcPr>
            <w:tcW w:w="567" w:type="dxa"/>
            <w:tcBorders>
              <w:top w:val="single" w:sz="6" w:space="0" w:color="auto"/>
              <w:left w:val="single" w:sz="6" w:space="0" w:color="auto"/>
              <w:bottom w:val="single" w:sz="6" w:space="0" w:color="auto"/>
              <w:right w:val="single" w:sz="6" w:space="0" w:color="auto"/>
            </w:tcBorders>
            <w:vAlign w:val="center"/>
          </w:tcPr>
          <w:p w14:paraId="3A46D78D"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AC80E45" w14:textId="77777777" w:rsidR="005E02EB" w:rsidRDefault="005E02EB" w:rsidP="00C97189">
            <w:pPr>
              <w:jc w:val="center"/>
              <w:rPr>
                <w:rFonts w:ascii="楷体" w:eastAsia="楷体" w:hAnsi="楷体" w:cs="Times New Roman"/>
              </w:rPr>
            </w:pPr>
            <w:r>
              <w:rPr>
                <w:rFonts w:ascii="楷体" w:eastAsia="楷体" w:hAnsi="楷体" w:cs="Times New Roman"/>
              </w:rPr>
              <w:t>1980</w:t>
            </w:r>
          </w:p>
        </w:tc>
        <w:tc>
          <w:tcPr>
            <w:tcW w:w="1418" w:type="dxa"/>
            <w:tcBorders>
              <w:top w:val="single" w:sz="6" w:space="0" w:color="auto"/>
              <w:left w:val="single" w:sz="6" w:space="0" w:color="auto"/>
              <w:bottom w:val="single" w:sz="6" w:space="0" w:color="auto"/>
              <w:right w:val="single" w:sz="6" w:space="0" w:color="auto"/>
            </w:tcBorders>
            <w:vAlign w:val="center"/>
          </w:tcPr>
          <w:p w14:paraId="77D842EE"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3E8CAACF"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358194E7"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73A2341" w14:textId="77777777" w:rsidR="005E02EB" w:rsidRDefault="005E02EB"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1C675D71" w14:textId="77777777" w:rsidR="005E02EB" w:rsidRDefault="005E02EB" w:rsidP="00C97189">
            <w:pPr>
              <w:adjustRightInd w:val="0"/>
              <w:snapToGrid w:val="0"/>
              <w:jc w:val="center"/>
              <w:rPr>
                <w:rFonts w:ascii="仿宋" w:eastAsia="仿宋" w:hAnsi="仿宋"/>
                <w:sz w:val="21"/>
                <w:szCs w:val="21"/>
              </w:rPr>
            </w:pPr>
          </w:p>
        </w:tc>
      </w:tr>
      <w:tr w:rsidR="005E02EB" w14:paraId="36550BD5"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B6B8415"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6B70C6B" w14:textId="77777777" w:rsidR="005E02EB" w:rsidRDefault="005E02EB" w:rsidP="00C97189">
            <w:pPr>
              <w:jc w:val="center"/>
              <w:rPr>
                <w:rFonts w:ascii="楷体" w:eastAsia="楷体" w:hAnsi="楷体"/>
              </w:rPr>
            </w:pPr>
            <w:r>
              <w:rPr>
                <w:rFonts w:ascii="楷体" w:eastAsia="楷体" w:hAnsi="楷体" w:hint="eastAsia"/>
              </w:rPr>
              <w:t>邢艳云</w:t>
            </w:r>
          </w:p>
        </w:tc>
        <w:tc>
          <w:tcPr>
            <w:tcW w:w="567" w:type="dxa"/>
            <w:tcBorders>
              <w:top w:val="single" w:sz="6" w:space="0" w:color="auto"/>
              <w:left w:val="single" w:sz="6" w:space="0" w:color="auto"/>
              <w:bottom w:val="single" w:sz="6" w:space="0" w:color="auto"/>
              <w:right w:val="single" w:sz="6" w:space="0" w:color="auto"/>
            </w:tcBorders>
            <w:vAlign w:val="center"/>
          </w:tcPr>
          <w:p w14:paraId="77644932" w14:textId="77777777" w:rsidR="005E02EB" w:rsidRDefault="005E02EB"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D590BAF" w14:textId="77777777" w:rsidR="005E02EB" w:rsidRDefault="005E02EB" w:rsidP="00C97189">
            <w:pPr>
              <w:jc w:val="center"/>
              <w:rPr>
                <w:rFonts w:ascii="楷体" w:eastAsia="楷体" w:hAnsi="楷体" w:cs="Times New Roman"/>
              </w:rPr>
            </w:pPr>
            <w:r>
              <w:rPr>
                <w:rFonts w:ascii="楷体" w:eastAsia="楷体" w:hAnsi="楷体" w:cs="Times New Roman"/>
              </w:rPr>
              <w:t>1981</w:t>
            </w:r>
          </w:p>
        </w:tc>
        <w:tc>
          <w:tcPr>
            <w:tcW w:w="1418" w:type="dxa"/>
            <w:tcBorders>
              <w:top w:val="single" w:sz="6" w:space="0" w:color="auto"/>
              <w:left w:val="single" w:sz="6" w:space="0" w:color="auto"/>
              <w:bottom w:val="single" w:sz="6" w:space="0" w:color="auto"/>
              <w:right w:val="single" w:sz="6" w:space="0" w:color="auto"/>
            </w:tcBorders>
            <w:vAlign w:val="center"/>
          </w:tcPr>
          <w:p w14:paraId="3C22109E"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01E4414A"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CA956BA"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7770E2CE" w14:textId="77777777" w:rsidR="005E02EB" w:rsidRDefault="005E02EB"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0B9E362" w14:textId="77777777" w:rsidR="005E02EB" w:rsidRDefault="005E02EB" w:rsidP="00C97189">
            <w:pPr>
              <w:adjustRightInd w:val="0"/>
              <w:snapToGrid w:val="0"/>
              <w:jc w:val="center"/>
              <w:rPr>
                <w:rFonts w:ascii="仿宋" w:eastAsia="仿宋" w:hAnsi="仿宋"/>
                <w:sz w:val="21"/>
                <w:szCs w:val="21"/>
              </w:rPr>
            </w:pPr>
          </w:p>
        </w:tc>
      </w:tr>
      <w:tr w:rsidR="005E02EB" w14:paraId="7A83295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77B3AD10"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30331FA" w14:textId="77777777" w:rsidR="005E02EB" w:rsidRDefault="005E02EB" w:rsidP="00C97189">
            <w:pPr>
              <w:jc w:val="center"/>
              <w:rPr>
                <w:rFonts w:ascii="楷体" w:eastAsia="楷体" w:hAnsi="楷体"/>
              </w:rPr>
            </w:pPr>
            <w:r>
              <w:rPr>
                <w:rFonts w:ascii="楷体" w:eastAsia="楷体" w:hAnsi="楷体" w:hint="eastAsia"/>
              </w:rPr>
              <w:t>成英</w:t>
            </w:r>
          </w:p>
        </w:tc>
        <w:tc>
          <w:tcPr>
            <w:tcW w:w="567" w:type="dxa"/>
            <w:tcBorders>
              <w:top w:val="single" w:sz="6" w:space="0" w:color="auto"/>
              <w:left w:val="single" w:sz="6" w:space="0" w:color="auto"/>
              <w:bottom w:val="single" w:sz="6" w:space="0" w:color="auto"/>
              <w:right w:val="single" w:sz="6" w:space="0" w:color="auto"/>
            </w:tcBorders>
            <w:vAlign w:val="center"/>
          </w:tcPr>
          <w:p w14:paraId="6CA124B3" w14:textId="77777777" w:rsidR="005E02EB" w:rsidRDefault="005E02EB"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D09E1E8" w14:textId="77777777" w:rsidR="005E02EB" w:rsidRDefault="005E02EB" w:rsidP="00C97189">
            <w:pPr>
              <w:jc w:val="center"/>
              <w:rPr>
                <w:rFonts w:ascii="楷体" w:eastAsia="楷体" w:hAnsi="楷体" w:cs="Times New Roman"/>
              </w:rPr>
            </w:pPr>
            <w:r>
              <w:rPr>
                <w:rFonts w:ascii="楷体" w:eastAsia="楷体" w:hAnsi="楷体" w:cs="Times New Roman"/>
              </w:rPr>
              <w:t>1981</w:t>
            </w:r>
          </w:p>
        </w:tc>
        <w:tc>
          <w:tcPr>
            <w:tcW w:w="1418" w:type="dxa"/>
            <w:tcBorders>
              <w:top w:val="single" w:sz="6" w:space="0" w:color="auto"/>
              <w:left w:val="single" w:sz="6" w:space="0" w:color="auto"/>
              <w:bottom w:val="single" w:sz="6" w:space="0" w:color="auto"/>
              <w:right w:val="single" w:sz="6" w:space="0" w:color="auto"/>
            </w:tcBorders>
            <w:vAlign w:val="center"/>
          </w:tcPr>
          <w:p w14:paraId="7F2C7D49"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68CF4B09"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737E794D"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5600616D" w14:textId="77777777" w:rsidR="005E02EB" w:rsidRDefault="005E02EB"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67A68682" w14:textId="77777777" w:rsidR="005E02EB" w:rsidRDefault="005E02EB" w:rsidP="00C97189">
            <w:pPr>
              <w:adjustRightInd w:val="0"/>
              <w:snapToGrid w:val="0"/>
              <w:jc w:val="center"/>
              <w:rPr>
                <w:rFonts w:ascii="仿宋" w:eastAsia="仿宋" w:hAnsi="仿宋"/>
                <w:sz w:val="21"/>
                <w:szCs w:val="21"/>
              </w:rPr>
            </w:pPr>
          </w:p>
        </w:tc>
      </w:tr>
      <w:tr w:rsidR="005E02EB" w14:paraId="06818CF4"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14D652C4"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D31E06C" w14:textId="77777777" w:rsidR="005E02EB" w:rsidRDefault="005E02EB" w:rsidP="00C97189">
            <w:pPr>
              <w:jc w:val="center"/>
              <w:rPr>
                <w:rFonts w:ascii="楷体" w:eastAsia="楷体" w:hAnsi="楷体"/>
              </w:rPr>
            </w:pPr>
            <w:r>
              <w:rPr>
                <w:rFonts w:ascii="楷体" w:eastAsia="楷体" w:hAnsi="楷体" w:hint="eastAsia"/>
              </w:rPr>
              <w:t>刘晓锋</w:t>
            </w:r>
          </w:p>
        </w:tc>
        <w:tc>
          <w:tcPr>
            <w:tcW w:w="567" w:type="dxa"/>
            <w:tcBorders>
              <w:top w:val="single" w:sz="6" w:space="0" w:color="auto"/>
              <w:left w:val="single" w:sz="6" w:space="0" w:color="auto"/>
              <w:bottom w:val="single" w:sz="6" w:space="0" w:color="auto"/>
              <w:right w:val="single" w:sz="6" w:space="0" w:color="auto"/>
            </w:tcBorders>
            <w:vAlign w:val="center"/>
          </w:tcPr>
          <w:p w14:paraId="7D7B8A6A"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779F607" w14:textId="77777777" w:rsidR="005E02EB" w:rsidRDefault="005E02EB" w:rsidP="00C97189">
            <w:pPr>
              <w:jc w:val="center"/>
              <w:rPr>
                <w:rFonts w:ascii="楷体" w:eastAsia="楷体" w:hAnsi="楷体" w:cs="Times New Roman"/>
              </w:rPr>
            </w:pPr>
            <w:r>
              <w:rPr>
                <w:rFonts w:ascii="楷体" w:eastAsia="楷体" w:hAnsi="楷体" w:cs="Times New Roman"/>
              </w:rPr>
              <w:t>1981</w:t>
            </w:r>
          </w:p>
        </w:tc>
        <w:tc>
          <w:tcPr>
            <w:tcW w:w="1418" w:type="dxa"/>
            <w:tcBorders>
              <w:top w:val="single" w:sz="6" w:space="0" w:color="auto"/>
              <w:left w:val="single" w:sz="6" w:space="0" w:color="auto"/>
              <w:bottom w:val="single" w:sz="6" w:space="0" w:color="auto"/>
              <w:right w:val="single" w:sz="6" w:space="0" w:color="auto"/>
            </w:tcBorders>
            <w:vAlign w:val="center"/>
          </w:tcPr>
          <w:p w14:paraId="6CE02536"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6E006B12"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1188575"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4C48CFB" w14:textId="77777777" w:rsidR="005E02EB" w:rsidRDefault="005E02EB"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43614ADB" w14:textId="77777777" w:rsidR="005E02EB" w:rsidRDefault="005E02EB" w:rsidP="00C97189">
            <w:pPr>
              <w:adjustRightInd w:val="0"/>
              <w:snapToGrid w:val="0"/>
              <w:jc w:val="center"/>
              <w:rPr>
                <w:rFonts w:ascii="仿宋" w:eastAsia="仿宋" w:hAnsi="仿宋"/>
                <w:sz w:val="21"/>
                <w:szCs w:val="21"/>
              </w:rPr>
            </w:pPr>
          </w:p>
        </w:tc>
      </w:tr>
      <w:tr w:rsidR="005E02EB" w14:paraId="32E9C8D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3091481" w14:textId="77777777" w:rsidR="005E02EB" w:rsidRDefault="005E02EB" w:rsidP="005E02EB">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E64649D" w14:textId="77777777" w:rsidR="005E02EB" w:rsidRDefault="005E02EB" w:rsidP="00C97189">
            <w:pPr>
              <w:jc w:val="center"/>
              <w:rPr>
                <w:rFonts w:ascii="楷体" w:eastAsia="楷体" w:hAnsi="楷体"/>
              </w:rPr>
            </w:pPr>
            <w:r>
              <w:rPr>
                <w:rFonts w:ascii="楷体" w:eastAsia="楷体" w:hAnsi="楷体" w:hint="eastAsia"/>
              </w:rPr>
              <w:t>甄旭东</w:t>
            </w:r>
          </w:p>
        </w:tc>
        <w:tc>
          <w:tcPr>
            <w:tcW w:w="567" w:type="dxa"/>
            <w:tcBorders>
              <w:top w:val="single" w:sz="6" w:space="0" w:color="auto"/>
              <w:left w:val="single" w:sz="6" w:space="0" w:color="auto"/>
              <w:bottom w:val="single" w:sz="6" w:space="0" w:color="auto"/>
              <w:right w:val="single" w:sz="6" w:space="0" w:color="auto"/>
            </w:tcBorders>
            <w:vAlign w:val="center"/>
          </w:tcPr>
          <w:p w14:paraId="6C74CD60" w14:textId="77777777" w:rsidR="005E02EB" w:rsidRDefault="005E02EB"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7F7BCE8" w14:textId="77777777" w:rsidR="005E02EB" w:rsidRDefault="005E02EB" w:rsidP="00C97189">
            <w:pPr>
              <w:jc w:val="center"/>
              <w:rPr>
                <w:rFonts w:ascii="楷体" w:eastAsia="楷体" w:hAnsi="楷体" w:cs="Times New Roman"/>
              </w:rPr>
            </w:pPr>
            <w:r>
              <w:rPr>
                <w:rFonts w:ascii="楷体" w:eastAsia="楷体" w:hAnsi="楷体" w:cs="Times New Roman"/>
              </w:rPr>
              <w:t>1980</w:t>
            </w:r>
          </w:p>
        </w:tc>
        <w:tc>
          <w:tcPr>
            <w:tcW w:w="1418" w:type="dxa"/>
            <w:tcBorders>
              <w:top w:val="single" w:sz="6" w:space="0" w:color="auto"/>
              <w:left w:val="single" w:sz="6" w:space="0" w:color="auto"/>
              <w:bottom w:val="single" w:sz="6" w:space="0" w:color="auto"/>
              <w:right w:val="single" w:sz="6" w:space="0" w:color="auto"/>
            </w:tcBorders>
            <w:vAlign w:val="center"/>
          </w:tcPr>
          <w:p w14:paraId="5616F2D0" w14:textId="77777777" w:rsidR="005E02EB" w:rsidRDefault="005E02EB"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496DE9EE" w14:textId="77777777" w:rsidR="005E02EB" w:rsidRDefault="005E02EB"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18B43D89" w14:textId="77777777" w:rsidR="005E02EB" w:rsidRDefault="005E02EB"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55A95DBA" w14:textId="77777777" w:rsidR="005E02EB" w:rsidRDefault="005E02EB"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5D7D81CF" w14:textId="77777777" w:rsidR="005E02EB" w:rsidRDefault="005E02EB" w:rsidP="00C97189">
            <w:pPr>
              <w:adjustRightInd w:val="0"/>
              <w:snapToGrid w:val="0"/>
              <w:jc w:val="center"/>
              <w:rPr>
                <w:rFonts w:ascii="仿宋" w:eastAsia="仿宋" w:hAnsi="仿宋"/>
                <w:sz w:val="21"/>
                <w:szCs w:val="21"/>
              </w:rPr>
            </w:pPr>
          </w:p>
        </w:tc>
      </w:tr>
      <w:tr w:rsidR="00C3060F" w14:paraId="67F910A5"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108F5697"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5F98E0F" w14:textId="6505E9FE" w:rsidR="00C3060F" w:rsidRDefault="00C3060F" w:rsidP="00C3060F">
            <w:pPr>
              <w:jc w:val="center"/>
              <w:rPr>
                <w:rFonts w:ascii="楷体" w:eastAsia="楷体" w:hAnsi="楷体"/>
              </w:rPr>
            </w:pPr>
            <w:r>
              <w:rPr>
                <w:rFonts w:ascii="楷体" w:eastAsia="楷体" w:hAnsi="楷体" w:hint="eastAsia"/>
              </w:rPr>
              <w:t>申荣卫</w:t>
            </w:r>
          </w:p>
        </w:tc>
        <w:tc>
          <w:tcPr>
            <w:tcW w:w="567" w:type="dxa"/>
            <w:tcBorders>
              <w:top w:val="single" w:sz="6" w:space="0" w:color="auto"/>
              <w:left w:val="single" w:sz="6" w:space="0" w:color="auto"/>
              <w:bottom w:val="single" w:sz="6" w:space="0" w:color="auto"/>
              <w:right w:val="single" w:sz="6" w:space="0" w:color="auto"/>
            </w:tcBorders>
            <w:vAlign w:val="center"/>
          </w:tcPr>
          <w:p w14:paraId="31CBBFEC" w14:textId="2EEEABBD" w:rsidR="00C3060F" w:rsidRDefault="00C3060F" w:rsidP="00C3060F">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08E9ED7" w14:textId="153F2BCF" w:rsidR="00C3060F" w:rsidRDefault="00C3060F" w:rsidP="00C3060F">
            <w:pPr>
              <w:jc w:val="center"/>
              <w:rPr>
                <w:rFonts w:ascii="楷体" w:eastAsia="楷体" w:hAnsi="楷体" w:cs="Times New Roman"/>
              </w:rPr>
            </w:pPr>
            <w:r>
              <w:rPr>
                <w:rFonts w:ascii="楷体" w:eastAsia="楷体" w:hAnsi="楷体" w:cs="Times New Roman"/>
              </w:rPr>
              <w:t>1971</w:t>
            </w:r>
          </w:p>
        </w:tc>
        <w:tc>
          <w:tcPr>
            <w:tcW w:w="1418" w:type="dxa"/>
            <w:tcBorders>
              <w:top w:val="single" w:sz="6" w:space="0" w:color="auto"/>
              <w:left w:val="single" w:sz="6" w:space="0" w:color="auto"/>
              <w:bottom w:val="single" w:sz="6" w:space="0" w:color="auto"/>
              <w:right w:val="single" w:sz="6" w:space="0" w:color="auto"/>
            </w:tcBorders>
            <w:vAlign w:val="center"/>
          </w:tcPr>
          <w:p w14:paraId="2A70A3B4" w14:textId="338055E1" w:rsidR="00C3060F" w:rsidRDefault="00C3060F" w:rsidP="00C3060F">
            <w:pPr>
              <w:jc w:val="center"/>
              <w:rPr>
                <w:rFonts w:ascii="楷体" w:eastAsia="楷体" w:hAnsi="楷体"/>
              </w:rPr>
            </w:pPr>
            <w:r>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3E450523" w14:textId="5D6B5C9F" w:rsidR="00C3060F" w:rsidRDefault="00C3060F" w:rsidP="00C3060F">
            <w:pPr>
              <w:jc w:val="center"/>
              <w:rPr>
                <w:rFonts w:ascii="楷体" w:eastAsia="楷体" w:hAnsi="楷体"/>
              </w:rPr>
            </w:pPr>
            <w:r>
              <w:rPr>
                <w:rFonts w:ascii="楷体" w:eastAsia="楷体" w:hAnsi="楷体" w:hint="eastAsia"/>
              </w:rPr>
              <w:t>系主任</w:t>
            </w:r>
          </w:p>
        </w:tc>
        <w:tc>
          <w:tcPr>
            <w:tcW w:w="1392" w:type="dxa"/>
            <w:tcBorders>
              <w:top w:val="single" w:sz="6" w:space="0" w:color="auto"/>
              <w:left w:val="single" w:sz="6" w:space="0" w:color="auto"/>
              <w:bottom w:val="single" w:sz="6" w:space="0" w:color="auto"/>
              <w:right w:val="single" w:sz="6" w:space="0" w:color="auto"/>
            </w:tcBorders>
            <w:vAlign w:val="center"/>
          </w:tcPr>
          <w:p w14:paraId="78E2D3E5" w14:textId="7ACD2F54" w:rsidR="00C3060F" w:rsidRDefault="00C3060F" w:rsidP="00C3060F">
            <w:pPr>
              <w:jc w:val="center"/>
              <w:rPr>
                <w:rFonts w:ascii="楷体" w:eastAsia="楷体" w:hAnsi="楷体"/>
              </w:rP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30E803A2" w14:textId="2C9D951D" w:rsidR="00C3060F" w:rsidRDefault="00C3060F" w:rsidP="00C3060F">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4FE0390A" w14:textId="77777777" w:rsidR="00C3060F" w:rsidRDefault="00C3060F" w:rsidP="00C3060F">
            <w:pPr>
              <w:adjustRightInd w:val="0"/>
              <w:snapToGrid w:val="0"/>
              <w:jc w:val="center"/>
              <w:rPr>
                <w:rFonts w:ascii="仿宋" w:eastAsia="仿宋" w:hAnsi="仿宋"/>
                <w:sz w:val="21"/>
                <w:szCs w:val="21"/>
              </w:rPr>
            </w:pPr>
          </w:p>
        </w:tc>
      </w:tr>
      <w:tr w:rsidR="00C3060F" w14:paraId="428DB038"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EB78040"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0C00146" w14:textId="77777777" w:rsidR="00C3060F" w:rsidRDefault="00C3060F" w:rsidP="00C3060F">
            <w:pPr>
              <w:jc w:val="center"/>
              <w:rPr>
                <w:rFonts w:ascii="楷体" w:eastAsia="楷体" w:hAnsi="楷体" w:cs="宋体"/>
              </w:rPr>
            </w:pPr>
            <w:r>
              <w:rPr>
                <w:rFonts w:ascii="楷体" w:eastAsia="楷体" w:hAnsi="楷体" w:cs="宋体" w:hint="eastAsia"/>
              </w:rPr>
              <w:t>徐征</w:t>
            </w:r>
          </w:p>
        </w:tc>
        <w:tc>
          <w:tcPr>
            <w:tcW w:w="567" w:type="dxa"/>
            <w:tcBorders>
              <w:top w:val="single" w:sz="6" w:space="0" w:color="auto"/>
              <w:left w:val="single" w:sz="6" w:space="0" w:color="auto"/>
              <w:bottom w:val="single" w:sz="6" w:space="0" w:color="auto"/>
              <w:right w:val="single" w:sz="6" w:space="0" w:color="auto"/>
            </w:tcBorders>
            <w:vAlign w:val="center"/>
          </w:tcPr>
          <w:p w14:paraId="20FDB518" w14:textId="77777777" w:rsidR="00C3060F" w:rsidRDefault="00C3060F" w:rsidP="00C3060F">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0192B51" w14:textId="77777777" w:rsidR="00C3060F" w:rsidRDefault="00C3060F" w:rsidP="00C3060F">
            <w:pPr>
              <w:jc w:val="center"/>
              <w:rPr>
                <w:rFonts w:ascii="楷体" w:eastAsia="楷体" w:hAnsi="楷体" w:cs="Times New Roman"/>
              </w:rPr>
            </w:pPr>
            <w:r>
              <w:rPr>
                <w:rFonts w:ascii="楷体" w:eastAsia="楷体" w:hAnsi="楷体" w:cs="Times New Roman"/>
              </w:rPr>
              <w:t>1978</w:t>
            </w:r>
          </w:p>
        </w:tc>
        <w:tc>
          <w:tcPr>
            <w:tcW w:w="1418" w:type="dxa"/>
            <w:tcBorders>
              <w:top w:val="single" w:sz="6" w:space="0" w:color="auto"/>
              <w:left w:val="single" w:sz="6" w:space="0" w:color="auto"/>
              <w:bottom w:val="single" w:sz="6" w:space="0" w:color="auto"/>
              <w:right w:val="single" w:sz="6" w:space="0" w:color="auto"/>
            </w:tcBorders>
            <w:vAlign w:val="center"/>
          </w:tcPr>
          <w:p w14:paraId="209F94D9" w14:textId="77777777" w:rsidR="00C3060F" w:rsidRDefault="00C3060F" w:rsidP="00C3060F">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251E1B2E"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F057F18" w14:textId="77777777"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0E964DA" w14:textId="77777777" w:rsidR="00C3060F" w:rsidRDefault="00C3060F" w:rsidP="00C3060F">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74CEF4AE" w14:textId="77777777" w:rsidR="00C3060F" w:rsidRDefault="00C3060F" w:rsidP="00C3060F">
            <w:pPr>
              <w:adjustRightInd w:val="0"/>
              <w:snapToGrid w:val="0"/>
              <w:jc w:val="center"/>
              <w:rPr>
                <w:rFonts w:ascii="仿宋" w:eastAsia="仿宋" w:hAnsi="仿宋"/>
                <w:sz w:val="21"/>
                <w:szCs w:val="21"/>
              </w:rPr>
            </w:pPr>
          </w:p>
        </w:tc>
      </w:tr>
      <w:tr w:rsidR="00C3060F" w14:paraId="6AA00D6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0AE3BAB"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733FB78" w14:textId="77777777" w:rsidR="00C3060F" w:rsidRDefault="00C3060F" w:rsidP="00C3060F">
            <w:pPr>
              <w:jc w:val="center"/>
              <w:rPr>
                <w:rFonts w:ascii="楷体" w:eastAsia="楷体" w:hAnsi="楷体" w:cs="宋体"/>
              </w:rPr>
            </w:pPr>
            <w:r>
              <w:rPr>
                <w:rFonts w:ascii="楷体" w:eastAsia="楷体" w:hAnsi="楷体" w:hint="eastAsia"/>
              </w:rPr>
              <w:t>张新芳</w:t>
            </w:r>
          </w:p>
        </w:tc>
        <w:tc>
          <w:tcPr>
            <w:tcW w:w="567" w:type="dxa"/>
            <w:tcBorders>
              <w:top w:val="single" w:sz="6" w:space="0" w:color="auto"/>
              <w:left w:val="single" w:sz="6" w:space="0" w:color="auto"/>
              <w:bottom w:val="single" w:sz="6" w:space="0" w:color="auto"/>
              <w:right w:val="single" w:sz="6" w:space="0" w:color="auto"/>
            </w:tcBorders>
            <w:vAlign w:val="center"/>
          </w:tcPr>
          <w:p w14:paraId="3042F719" w14:textId="77777777" w:rsidR="00C3060F" w:rsidRDefault="00C3060F" w:rsidP="00C3060F">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40E3F05" w14:textId="77777777" w:rsidR="00C3060F" w:rsidRDefault="00C3060F" w:rsidP="00C3060F">
            <w:pPr>
              <w:jc w:val="center"/>
              <w:rPr>
                <w:rFonts w:ascii="楷体" w:eastAsia="楷体" w:hAnsi="楷体" w:cs="Times New Roman"/>
              </w:rPr>
            </w:pPr>
            <w:r>
              <w:rPr>
                <w:rFonts w:ascii="楷体" w:eastAsia="楷体" w:hAnsi="楷体" w:cs="Times New Roman"/>
              </w:rPr>
              <w:t>1986</w:t>
            </w:r>
          </w:p>
        </w:tc>
        <w:tc>
          <w:tcPr>
            <w:tcW w:w="1418" w:type="dxa"/>
            <w:tcBorders>
              <w:top w:val="single" w:sz="6" w:space="0" w:color="auto"/>
              <w:left w:val="single" w:sz="6" w:space="0" w:color="auto"/>
              <w:bottom w:val="single" w:sz="6" w:space="0" w:color="auto"/>
              <w:right w:val="single" w:sz="6" w:space="0" w:color="auto"/>
            </w:tcBorders>
            <w:vAlign w:val="center"/>
          </w:tcPr>
          <w:p w14:paraId="01945A7E" w14:textId="77777777" w:rsidR="00C3060F" w:rsidRDefault="00C3060F" w:rsidP="00C3060F">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336045AD"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F5DD6A4" w14:textId="77777777"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E0019EC" w14:textId="77777777" w:rsidR="00C3060F" w:rsidRDefault="00C3060F" w:rsidP="00C3060F">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04EF47BF" w14:textId="77777777" w:rsidR="00C3060F" w:rsidRDefault="00C3060F" w:rsidP="00C3060F">
            <w:pPr>
              <w:adjustRightInd w:val="0"/>
              <w:snapToGrid w:val="0"/>
              <w:jc w:val="center"/>
              <w:rPr>
                <w:rFonts w:ascii="仿宋" w:eastAsia="仿宋" w:hAnsi="仿宋"/>
                <w:sz w:val="21"/>
                <w:szCs w:val="21"/>
              </w:rPr>
            </w:pPr>
          </w:p>
        </w:tc>
      </w:tr>
      <w:tr w:rsidR="00C3060F" w14:paraId="3A87F388"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192F8559"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F1B5D6E" w14:textId="77777777" w:rsidR="00C3060F" w:rsidRDefault="00C3060F" w:rsidP="00C3060F">
            <w:pPr>
              <w:jc w:val="center"/>
              <w:rPr>
                <w:rFonts w:ascii="楷体" w:eastAsia="楷体" w:hAnsi="楷体"/>
              </w:rPr>
            </w:pPr>
            <w:r>
              <w:rPr>
                <w:rFonts w:ascii="楷体" w:eastAsia="楷体" w:hAnsi="楷体" w:hint="eastAsia"/>
              </w:rPr>
              <w:t>张蕊</w:t>
            </w:r>
          </w:p>
        </w:tc>
        <w:tc>
          <w:tcPr>
            <w:tcW w:w="567" w:type="dxa"/>
            <w:tcBorders>
              <w:top w:val="single" w:sz="6" w:space="0" w:color="auto"/>
              <w:left w:val="single" w:sz="6" w:space="0" w:color="auto"/>
              <w:bottom w:val="single" w:sz="6" w:space="0" w:color="auto"/>
              <w:right w:val="single" w:sz="6" w:space="0" w:color="auto"/>
            </w:tcBorders>
            <w:vAlign w:val="center"/>
          </w:tcPr>
          <w:p w14:paraId="67DC2458" w14:textId="77777777" w:rsidR="00C3060F" w:rsidRDefault="00C3060F" w:rsidP="00C3060F">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36B2694" w14:textId="77777777" w:rsidR="00C3060F" w:rsidRDefault="00C3060F" w:rsidP="00C3060F">
            <w:pPr>
              <w:jc w:val="center"/>
              <w:rPr>
                <w:rFonts w:ascii="楷体" w:eastAsia="楷体" w:hAnsi="楷体" w:cs="Times New Roman"/>
              </w:rPr>
            </w:pPr>
            <w:r>
              <w:rPr>
                <w:rFonts w:ascii="楷体" w:eastAsia="楷体" w:hAnsi="楷体" w:cs="Times New Roman"/>
              </w:rPr>
              <w:t>1984</w:t>
            </w:r>
          </w:p>
        </w:tc>
        <w:tc>
          <w:tcPr>
            <w:tcW w:w="1418" w:type="dxa"/>
            <w:tcBorders>
              <w:top w:val="single" w:sz="6" w:space="0" w:color="auto"/>
              <w:left w:val="single" w:sz="6" w:space="0" w:color="auto"/>
              <w:bottom w:val="single" w:sz="6" w:space="0" w:color="auto"/>
              <w:right w:val="single" w:sz="6" w:space="0" w:color="auto"/>
            </w:tcBorders>
            <w:vAlign w:val="center"/>
          </w:tcPr>
          <w:p w14:paraId="40B3B0BD" w14:textId="77777777" w:rsidR="00C3060F" w:rsidRDefault="00C3060F" w:rsidP="00C3060F">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48902C9C"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E0C305E" w14:textId="77777777"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4A85BDF" w14:textId="77777777" w:rsidR="00C3060F" w:rsidRDefault="00C3060F" w:rsidP="00C3060F">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19D925B3" w14:textId="77777777" w:rsidR="00C3060F" w:rsidRDefault="00C3060F" w:rsidP="00C3060F">
            <w:pPr>
              <w:adjustRightInd w:val="0"/>
              <w:snapToGrid w:val="0"/>
              <w:jc w:val="center"/>
              <w:rPr>
                <w:rFonts w:ascii="仿宋" w:eastAsia="仿宋" w:hAnsi="仿宋"/>
                <w:sz w:val="21"/>
                <w:szCs w:val="21"/>
              </w:rPr>
            </w:pPr>
          </w:p>
        </w:tc>
      </w:tr>
      <w:tr w:rsidR="00C3060F" w14:paraId="7C539429"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C968865"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5FB31F5" w14:textId="77777777" w:rsidR="00C3060F" w:rsidRDefault="00C3060F" w:rsidP="00C3060F">
            <w:pPr>
              <w:jc w:val="center"/>
              <w:rPr>
                <w:rFonts w:ascii="楷体" w:eastAsia="楷体" w:hAnsi="楷体"/>
              </w:rPr>
            </w:pPr>
            <w:r>
              <w:rPr>
                <w:rFonts w:ascii="楷体" w:eastAsia="楷体" w:hAnsi="楷体" w:hint="eastAsia"/>
              </w:rPr>
              <w:t>高鲜萍</w:t>
            </w:r>
          </w:p>
        </w:tc>
        <w:tc>
          <w:tcPr>
            <w:tcW w:w="567" w:type="dxa"/>
            <w:tcBorders>
              <w:top w:val="single" w:sz="6" w:space="0" w:color="auto"/>
              <w:left w:val="single" w:sz="6" w:space="0" w:color="auto"/>
              <w:bottom w:val="single" w:sz="6" w:space="0" w:color="auto"/>
              <w:right w:val="single" w:sz="6" w:space="0" w:color="auto"/>
            </w:tcBorders>
            <w:vAlign w:val="center"/>
          </w:tcPr>
          <w:p w14:paraId="10B83E60" w14:textId="77777777" w:rsidR="00C3060F" w:rsidRDefault="00C3060F" w:rsidP="00C3060F">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73DAF76" w14:textId="77777777" w:rsidR="00C3060F" w:rsidRDefault="00C3060F" w:rsidP="00C3060F">
            <w:pPr>
              <w:jc w:val="center"/>
              <w:rPr>
                <w:rFonts w:ascii="楷体" w:eastAsia="楷体" w:hAnsi="楷体" w:cs="Times New Roman"/>
              </w:rPr>
            </w:pPr>
            <w:r>
              <w:rPr>
                <w:rFonts w:ascii="楷体" w:eastAsia="楷体" w:hAnsi="楷体" w:cs="Times New Roman"/>
              </w:rPr>
              <w:t>1982</w:t>
            </w:r>
          </w:p>
        </w:tc>
        <w:tc>
          <w:tcPr>
            <w:tcW w:w="1418" w:type="dxa"/>
            <w:tcBorders>
              <w:top w:val="single" w:sz="6" w:space="0" w:color="auto"/>
              <w:left w:val="single" w:sz="6" w:space="0" w:color="auto"/>
              <w:bottom w:val="single" w:sz="6" w:space="0" w:color="auto"/>
              <w:right w:val="single" w:sz="6" w:space="0" w:color="auto"/>
            </w:tcBorders>
            <w:vAlign w:val="center"/>
          </w:tcPr>
          <w:p w14:paraId="6480F963" w14:textId="77777777" w:rsidR="00C3060F" w:rsidRDefault="00C3060F" w:rsidP="00C3060F">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42EC3BA8"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7BB97D0F" w14:textId="77777777"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5FFB145" w14:textId="77777777" w:rsidR="00C3060F" w:rsidRDefault="00C3060F" w:rsidP="00C3060F">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0D40719F" w14:textId="77777777" w:rsidR="00C3060F" w:rsidRDefault="00C3060F" w:rsidP="00C3060F">
            <w:pPr>
              <w:adjustRightInd w:val="0"/>
              <w:snapToGrid w:val="0"/>
              <w:jc w:val="center"/>
              <w:rPr>
                <w:rFonts w:ascii="仿宋" w:eastAsia="仿宋" w:hAnsi="仿宋"/>
                <w:sz w:val="21"/>
                <w:szCs w:val="21"/>
              </w:rPr>
            </w:pPr>
          </w:p>
        </w:tc>
      </w:tr>
      <w:tr w:rsidR="00C3060F" w14:paraId="41028BCC"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D67D9F6"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4218FF5" w14:textId="77777777" w:rsidR="00C3060F" w:rsidRDefault="00C3060F" w:rsidP="00C3060F">
            <w:pPr>
              <w:jc w:val="center"/>
              <w:rPr>
                <w:rFonts w:ascii="楷体" w:eastAsia="楷体" w:hAnsi="楷体"/>
              </w:rPr>
            </w:pPr>
            <w:r>
              <w:rPr>
                <w:rFonts w:ascii="楷体" w:eastAsia="楷体" w:hAnsi="楷体" w:hint="eastAsia"/>
              </w:rPr>
              <w:t>刘大明</w:t>
            </w:r>
          </w:p>
        </w:tc>
        <w:tc>
          <w:tcPr>
            <w:tcW w:w="567" w:type="dxa"/>
            <w:tcBorders>
              <w:top w:val="single" w:sz="6" w:space="0" w:color="auto"/>
              <w:left w:val="single" w:sz="6" w:space="0" w:color="auto"/>
              <w:bottom w:val="single" w:sz="6" w:space="0" w:color="auto"/>
              <w:right w:val="single" w:sz="6" w:space="0" w:color="auto"/>
            </w:tcBorders>
            <w:vAlign w:val="center"/>
          </w:tcPr>
          <w:p w14:paraId="169C5876" w14:textId="77777777" w:rsidR="00C3060F" w:rsidRDefault="00C3060F" w:rsidP="00C3060F">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6FA7206" w14:textId="77777777" w:rsidR="00C3060F" w:rsidRDefault="00C3060F" w:rsidP="00C3060F">
            <w:pPr>
              <w:jc w:val="center"/>
              <w:rPr>
                <w:rFonts w:ascii="楷体" w:eastAsia="楷体" w:hAnsi="楷体" w:cs="Times New Roman"/>
              </w:rPr>
            </w:pPr>
            <w:r>
              <w:rPr>
                <w:rFonts w:ascii="楷体" w:eastAsia="楷体" w:hAnsi="楷体" w:cs="Times New Roman"/>
              </w:rPr>
              <w:t>1983</w:t>
            </w:r>
          </w:p>
        </w:tc>
        <w:tc>
          <w:tcPr>
            <w:tcW w:w="1418" w:type="dxa"/>
            <w:tcBorders>
              <w:top w:val="single" w:sz="6" w:space="0" w:color="auto"/>
              <w:left w:val="single" w:sz="6" w:space="0" w:color="auto"/>
              <w:bottom w:val="single" w:sz="6" w:space="0" w:color="auto"/>
              <w:right w:val="single" w:sz="6" w:space="0" w:color="auto"/>
            </w:tcBorders>
            <w:vAlign w:val="center"/>
          </w:tcPr>
          <w:p w14:paraId="50F50AC6" w14:textId="77777777" w:rsidR="00C3060F" w:rsidRDefault="00C3060F" w:rsidP="00C3060F">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63AB296A"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3860BF65" w14:textId="77777777"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729B5124" w14:textId="77777777" w:rsidR="00C3060F" w:rsidRDefault="00C3060F" w:rsidP="00C3060F">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4B84CEE9" w14:textId="77777777" w:rsidR="00C3060F" w:rsidRDefault="00C3060F" w:rsidP="00C3060F">
            <w:pPr>
              <w:adjustRightInd w:val="0"/>
              <w:snapToGrid w:val="0"/>
              <w:jc w:val="center"/>
              <w:rPr>
                <w:rFonts w:ascii="仿宋" w:eastAsia="仿宋" w:hAnsi="仿宋"/>
                <w:sz w:val="21"/>
                <w:szCs w:val="21"/>
              </w:rPr>
            </w:pPr>
          </w:p>
        </w:tc>
      </w:tr>
      <w:tr w:rsidR="00C3060F" w14:paraId="59A8367E"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19B9F212"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D8851AB" w14:textId="77777777" w:rsidR="00C3060F" w:rsidRDefault="00C3060F" w:rsidP="00C3060F">
            <w:pPr>
              <w:jc w:val="center"/>
              <w:rPr>
                <w:rFonts w:ascii="楷体" w:eastAsia="楷体" w:hAnsi="楷体"/>
              </w:rPr>
            </w:pPr>
            <w:r>
              <w:rPr>
                <w:rFonts w:ascii="楷体" w:eastAsia="楷体" w:hAnsi="楷体" w:hint="eastAsia"/>
              </w:rPr>
              <w:t>高婷婷</w:t>
            </w:r>
          </w:p>
        </w:tc>
        <w:tc>
          <w:tcPr>
            <w:tcW w:w="567" w:type="dxa"/>
            <w:tcBorders>
              <w:top w:val="single" w:sz="6" w:space="0" w:color="auto"/>
              <w:left w:val="single" w:sz="6" w:space="0" w:color="auto"/>
              <w:bottom w:val="single" w:sz="6" w:space="0" w:color="auto"/>
              <w:right w:val="single" w:sz="6" w:space="0" w:color="auto"/>
            </w:tcBorders>
            <w:vAlign w:val="center"/>
          </w:tcPr>
          <w:p w14:paraId="41B1B848" w14:textId="77777777" w:rsidR="00C3060F" w:rsidRDefault="00C3060F" w:rsidP="00C3060F">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9F76D9C" w14:textId="77777777" w:rsidR="00C3060F" w:rsidRDefault="00C3060F" w:rsidP="00C3060F">
            <w:pPr>
              <w:jc w:val="center"/>
              <w:rPr>
                <w:rFonts w:ascii="楷体" w:eastAsia="楷体" w:hAnsi="楷体" w:cs="Times New Roman"/>
              </w:rPr>
            </w:pPr>
            <w:r>
              <w:rPr>
                <w:rFonts w:ascii="楷体" w:eastAsia="楷体" w:hAnsi="楷体" w:cs="Times New Roman"/>
              </w:rPr>
              <w:t>1980</w:t>
            </w:r>
          </w:p>
        </w:tc>
        <w:tc>
          <w:tcPr>
            <w:tcW w:w="1418" w:type="dxa"/>
            <w:tcBorders>
              <w:top w:val="single" w:sz="6" w:space="0" w:color="auto"/>
              <w:left w:val="single" w:sz="6" w:space="0" w:color="auto"/>
              <w:bottom w:val="single" w:sz="6" w:space="0" w:color="auto"/>
              <w:right w:val="single" w:sz="6" w:space="0" w:color="auto"/>
            </w:tcBorders>
            <w:vAlign w:val="center"/>
          </w:tcPr>
          <w:p w14:paraId="0434D025" w14:textId="77777777" w:rsidR="00C3060F" w:rsidRDefault="00C3060F" w:rsidP="00C3060F">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7921C014"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1ED2B8A7" w14:textId="77777777"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5029C0A" w14:textId="77777777" w:rsidR="00C3060F" w:rsidRDefault="00C3060F" w:rsidP="00C3060F">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2028D60B" w14:textId="77777777" w:rsidR="00C3060F" w:rsidRDefault="00C3060F" w:rsidP="00C3060F">
            <w:pPr>
              <w:adjustRightInd w:val="0"/>
              <w:snapToGrid w:val="0"/>
              <w:jc w:val="center"/>
              <w:rPr>
                <w:rFonts w:ascii="仿宋" w:eastAsia="仿宋" w:hAnsi="仿宋"/>
                <w:sz w:val="21"/>
                <w:szCs w:val="21"/>
              </w:rPr>
            </w:pPr>
          </w:p>
        </w:tc>
      </w:tr>
      <w:tr w:rsidR="00C3060F" w14:paraId="04BEB703"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53F5917"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A498E9E" w14:textId="77777777" w:rsidR="00C3060F" w:rsidRDefault="00C3060F" w:rsidP="00C3060F">
            <w:pPr>
              <w:jc w:val="center"/>
              <w:rPr>
                <w:rFonts w:ascii="楷体" w:eastAsia="楷体" w:hAnsi="楷体"/>
              </w:rPr>
            </w:pPr>
            <w:r>
              <w:rPr>
                <w:rFonts w:ascii="楷体" w:eastAsia="楷体" w:hAnsi="楷体" w:hint="eastAsia"/>
              </w:rPr>
              <w:t>冯勇鑫</w:t>
            </w:r>
          </w:p>
        </w:tc>
        <w:tc>
          <w:tcPr>
            <w:tcW w:w="567" w:type="dxa"/>
            <w:tcBorders>
              <w:top w:val="single" w:sz="6" w:space="0" w:color="auto"/>
              <w:left w:val="single" w:sz="6" w:space="0" w:color="auto"/>
              <w:bottom w:val="single" w:sz="6" w:space="0" w:color="auto"/>
              <w:right w:val="single" w:sz="6" w:space="0" w:color="auto"/>
            </w:tcBorders>
            <w:vAlign w:val="center"/>
          </w:tcPr>
          <w:p w14:paraId="42F0ECE9" w14:textId="77777777" w:rsidR="00C3060F" w:rsidRDefault="00C3060F" w:rsidP="00C3060F">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FBD7240" w14:textId="77777777" w:rsidR="00C3060F" w:rsidRDefault="00C3060F" w:rsidP="00C3060F">
            <w:pPr>
              <w:jc w:val="center"/>
              <w:rPr>
                <w:rFonts w:ascii="楷体" w:eastAsia="楷体" w:hAnsi="楷体" w:cs="Times New Roman"/>
              </w:rPr>
            </w:pPr>
            <w:r>
              <w:rPr>
                <w:rFonts w:ascii="楷体" w:eastAsia="楷体" w:hAnsi="楷体" w:cs="Times New Roman"/>
              </w:rPr>
              <w:t>1982</w:t>
            </w:r>
          </w:p>
        </w:tc>
        <w:tc>
          <w:tcPr>
            <w:tcW w:w="1418" w:type="dxa"/>
            <w:tcBorders>
              <w:top w:val="single" w:sz="6" w:space="0" w:color="auto"/>
              <w:left w:val="single" w:sz="6" w:space="0" w:color="auto"/>
              <w:bottom w:val="single" w:sz="6" w:space="0" w:color="auto"/>
              <w:right w:val="single" w:sz="6" w:space="0" w:color="auto"/>
            </w:tcBorders>
            <w:vAlign w:val="center"/>
          </w:tcPr>
          <w:p w14:paraId="11D4BF4B" w14:textId="77777777" w:rsidR="00C3060F" w:rsidRDefault="00C3060F" w:rsidP="00C3060F">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29BB6302"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14D21780" w14:textId="77777777"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5ADC3FD2" w14:textId="77777777" w:rsidR="00C3060F" w:rsidRDefault="00C3060F" w:rsidP="00C3060F">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E894F94" w14:textId="77777777" w:rsidR="00C3060F" w:rsidRDefault="00C3060F" w:rsidP="00C3060F">
            <w:pPr>
              <w:adjustRightInd w:val="0"/>
              <w:snapToGrid w:val="0"/>
              <w:jc w:val="center"/>
              <w:rPr>
                <w:rFonts w:ascii="仿宋" w:eastAsia="仿宋" w:hAnsi="仿宋"/>
                <w:sz w:val="21"/>
                <w:szCs w:val="21"/>
              </w:rPr>
            </w:pPr>
          </w:p>
        </w:tc>
      </w:tr>
      <w:tr w:rsidR="00C3060F" w14:paraId="0AF8FF37"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37FA431"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2CAA4D2" w14:textId="77777777" w:rsidR="00C3060F" w:rsidRDefault="00C3060F" w:rsidP="00C3060F">
            <w:pPr>
              <w:jc w:val="center"/>
              <w:rPr>
                <w:rFonts w:ascii="楷体" w:eastAsia="楷体" w:hAnsi="楷体" w:cs="宋体"/>
              </w:rPr>
            </w:pPr>
            <w:r>
              <w:rPr>
                <w:rFonts w:ascii="楷体" w:eastAsia="楷体" w:hAnsi="楷体" w:hint="eastAsia"/>
              </w:rPr>
              <w:t>王旭龙</w:t>
            </w:r>
          </w:p>
        </w:tc>
        <w:tc>
          <w:tcPr>
            <w:tcW w:w="567" w:type="dxa"/>
            <w:tcBorders>
              <w:top w:val="single" w:sz="6" w:space="0" w:color="auto"/>
              <w:left w:val="single" w:sz="6" w:space="0" w:color="auto"/>
              <w:bottom w:val="single" w:sz="6" w:space="0" w:color="auto"/>
              <w:right w:val="single" w:sz="6" w:space="0" w:color="auto"/>
            </w:tcBorders>
            <w:vAlign w:val="center"/>
          </w:tcPr>
          <w:p w14:paraId="6321EEE5" w14:textId="77777777" w:rsidR="00C3060F" w:rsidRDefault="00C3060F" w:rsidP="00C3060F">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7D6A288" w14:textId="77777777" w:rsidR="00C3060F" w:rsidRDefault="00C3060F" w:rsidP="00C3060F">
            <w:pPr>
              <w:jc w:val="center"/>
              <w:rPr>
                <w:rFonts w:ascii="楷体" w:eastAsia="楷体" w:hAnsi="楷体" w:cs="Times New Roman"/>
              </w:rPr>
            </w:pPr>
            <w:r>
              <w:rPr>
                <w:rFonts w:ascii="楷体" w:eastAsia="楷体" w:hAnsi="楷体" w:cs="Times New Roman"/>
              </w:rPr>
              <w:t>1988</w:t>
            </w:r>
          </w:p>
        </w:tc>
        <w:tc>
          <w:tcPr>
            <w:tcW w:w="1418" w:type="dxa"/>
            <w:tcBorders>
              <w:top w:val="single" w:sz="6" w:space="0" w:color="auto"/>
              <w:left w:val="single" w:sz="6" w:space="0" w:color="auto"/>
              <w:bottom w:val="single" w:sz="6" w:space="0" w:color="auto"/>
              <w:right w:val="single" w:sz="6" w:space="0" w:color="auto"/>
            </w:tcBorders>
            <w:vAlign w:val="center"/>
          </w:tcPr>
          <w:p w14:paraId="7025FEFD" w14:textId="77777777" w:rsidR="00C3060F" w:rsidRDefault="00C3060F" w:rsidP="00C3060F">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7CB429F7"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6BAE4E3" w14:textId="77777777" w:rsidR="00C3060F" w:rsidRDefault="00C3060F" w:rsidP="00C3060F">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AEBB18D" w14:textId="77777777" w:rsidR="00C3060F" w:rsidRDefault="00C3060F" w:rsidP="00C3060F">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6F076D4C" w14:textId="77777777" w:rsidR="00C3060F" w:rsidRDefault="00C3060F" w:rsidP="00C3060F">
            <w:pPr>
              <w:adjustRightInd w:val="0"/>
              <w:snapToGrid w:val="0"/>
              <w:jc w:val="center"/>
              <w:rPr>
                <w:rFonts w:ascii="仿宋" w:eastAsia="仿宋" w:hAnsi="仿宋"/>
                <w:sz w:val="21"/>
                <w:szCs w:val="21"/>
              </w:rPr>
            </w:pPr>
          </w:p>
        </w:tc>
      </w:tr>
      <w:tr w:rsidR="00C3060F" w14:paraId="0A8358D3"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D63852D" w14:textId="77777777" w:rsidR="00C3060F" w:rsidRDefault="00C3060F" w:rsidP="00C3060F">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3DF8B88F" w14:textId="77777777" w:rsidR="00C3060F" w:rsidRDefault="00C3060F" w:rsidP="00C3060F">
            <w:pPr>
              <w:jc w:val="center"/>
              <w:rPr>
                <w:rFonts w:ascii="楷体" w:eastAsia="楷体" w:hAnsi="楷体"/>
              </w:rPr>
            </w:pPr>
            <w:r>
              <w:rPr>
                <w:rFonts w:ascii="楷体" w:eastAsia="楷体" w:hAnsi="楷体" w:hint="eastAsia"/>
              </w:rPr>
              <w:t>包丕利</w:t>
            </w:r>
          </w:p>
        </w:tc>
        <w:tc>
          <w:tcPr>
            <w:tcW w:w="567" w:type="dxa"/>
            <w:tcBorders>
              <w:top w:val="single" w:sz="6" w:space="0" w:color="auto"/>
              <w:left w:val="single" w:sz="6" w:space="0" w:color="auto"/>
              <w:bottom w:val="single" w:sz="6" w:space="0" w:color="auto"/>
              <w:right w:val="single" w:sz="6" w:space="0" w:color="auto"/>
            </w:tcBorders>
            <w:vAlign w:val="center"/>
          </w:tcPr>
          <w:p w14:paraId="09CD1C0C" w14:textId="77777777" w:rsidR="00C3060F" w:rsidRDefault="00C3060F" w:rsidP="00C3060F">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CB9A086" w14:textId="77777777" w:rsidR="00C3060F" w:rsidRDefault="00C3060F" w:rsidP="00C3060F">
            <w:pPr>
              <w:jc w:val="center"/>
              <w:rPr>
                <w:rFonts w:ascii="楷体" w:eastAsia="楷体" w:hAnsi="楷体" w:cs="Times New Roman"/>
              </w:rPr>
            </w:pPr>
            <w:r>
              <w:rPr>
                <w:rFonts w:ascii="楷体" w:eastAsia="楷体" w:hAnsi="楷体" w:cs="Times New Roman"/>
              </w:rPr>
              <w:t>1985</w:t>
            </w:r>
          </w:p>
        </w:tc>
        <w:tc>
          <w:tcPr>
            <w:tcW w:w="1418" w:type="dxa"/>
            <w:tcBorders>
              <w:top w:val="single" w:sz="6" w:space="0" w:color="auto"/>
              <w:left w:val="single" w:sz="6" w:space="0" w:color="auto"/>
              <w:bottom w:val="single" w:sz="6" w:space="0" w:color="auto"/>
              <w:right w:val="single" w:sz="6" w:space="0" w:color="auto"/>
            </w:tcBorders>
            <w:vAlign w:val="center"/>
          </w:tcPr>
          <w:p w14:paraId="184FF5F2" w14:textId="77777777" w:rsidR="00C3060F" w:rsidRDefault="00C3060F" w:rsidP="00C3060F">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4E9B0068" w14:textId="77777777" w:rsidR="00C3060F" w:rsidRDefault="00C3060F" w:rsidP="00C3060F">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B6B782A" w14:textId="77777777" w:rsidR="00C3060F" w:rsidRDefault="00C3060F" w:rsidP="00C3060F">
            <w:pPr>
              <w:jc w:val="center"/>
              <w:rPr>
                <w:rFonts w:ascii="楷体" w:eastAsia="楷体" w:hAnsi="楷体"/>
              </w:rP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54EDA9B1" w14:textId="77777777" w:rsidR="00C3060F" w:rsidRDefault="00C3060F" w:rsidP="00C3060F">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3C93BB40" w14:textId="77777777" w:rsidR="00C3060F" w:rsidRDefault="00C3060F" w:rsidP="00C3060F">
            <w:pPr>
              <w:adjustRightInd w:val="0"/>
              <w:snapToGrid w:val="0"/>
              <w:jc w:val="center"/>
              <w:rPr>
                <w:rFonts w:ascii="仿宋" w:eastAsia="仿宋" w:hAnsi="仿宋"/>
                <w:sz w:val="21"/>
                <w:szCs w:val="21"/>
              </w:rPr>
            </w:pPr>
          </w:p>
        </w:tc>
      </w:tr>
    </w:tbl>
    <w:p w14:paraId="4AC796EC" w14:textId="1C86354D" w:rsidR="008716C5" w:rsidRDefault="00000000">
      <w:pPr>
        <w:spacing w:beforeLines="50" w:before="163"/>
        <w:ind w:firstLineChars="200" w:firstLine="480"/>
        <w:rPr>
          <w:rFonts w:ascii="楷体" w:eastAsia="楷体" w:hAnsi="楷体"/>
        </w:rPr>
      </w:pPr>
      <w:r>
        <w:rPr>
          <w:rFonts w:ascii="楷体" w:eastAsia="楷体" w:hAnsi="楷体" w:hint="eastAsia"/>
        </w:rPr>
        <w:t>注：（1）流动人员包括校内兼职人员、行业企业人员、海内外合作教学人员等。（2）工作期限：在示范中心工作的协议起止时间。</w:t>
      </w:r>
    </w:p>
    <w:p w14:paraId="65F5C90E" w14:textId="77777777" w:rsidR="008716C5" w:rsidRDefault="00000000">
      <w:pPr>
        <w:spacing w:beforeLines="50" w:before="163" w:afterLines="50" w:after="163"/>
        <w:ind w:firstLineChars="200" w:firstLine="560"/>
        <w:rPr>
          <w:rFonts w:ascii="黑体" w:eastAsia="黑体" w:hAnsi="黑体" w:cs="仿宋_GB2312"/>
          <w:bCs/>
          <w:sz w:val="28"/>
          <w:szCs w:val="28"/>
        </w:rPr>
      </w:pPr>
      <w:r w:rsidRPr="000143B3">
        <w:rPr>
          <w:rFonts w:ascii="黑体" w:eastAsia="黑体" w:hAnsi="黑体" w:hint="eastAsia"/>
          <w:sz w:val="28"/>
          <w:szCs w:val="28"/>
        </w:rPr>
        <w:t>（三）本年度</w:t>
      </w:r>
      <w:r w:rsidRPr="000143B3">
        <w:rPr>
          <w:rFonts w:ascii="黑体" w:eastAsia="黑体" w:hAnsi="黑体" w:cs="仿宋_GB2312" w:hint="eastAsia"/>
          <w:bCs/>
          <w:sz w:val="28"/>
          <w:szCs w:val="28"/>
        </w:rPr>
        <w:t>教学指导委员会人员情况</w:t>
      </w:r>
    </w:p>
    <w:tbl>
      <w:tblPr>
        <w:tblW w:w="4870" w:type="pct"/>
        <w:tblInd w:w="10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7"/>
        <w:gridCol w:w="1053"/>
        <w:gridCol w:w="718"/>
        <w:gridCol w:w="722"/>
        <w:gridCol w:w="985"/>
        <w:gridCol w:w="901"/>
        <w:gridCol w:w="757"/>
        <w:gridCol w:w="1024"/>
        <w:gridCol w:w="697"/>
        <w:gridCol w:w="841"/>
      </w:tblGrid>
      <w:tr w:rsidR="000143B3" w14:paraId="22911A79"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5AE13753" w14:textId="77777777" w:rsidR="000143B3" w:rsidRDefault="000143B3" w:rsidP="00C97189">
            <w:pPr>
              <w:jc w:val="center"/>
              <w:rPr>
                <w:rFonts w:ascii="黑体" w:eastAsia="黑体" w:hAnsi="黑体" w:cs="宋体"/>
              </w:rPr>
            </w:pPr>
            <w:r>
              <w:rPr>
                <w:rFonts w:ascii="黑体" w:eastAsia="黑体" w:hAnsi="黑体" w:cs="宋体" w:hint="eastAsia"/>
              </w:rPr>
              <w:t>序号</w:t>
            </w:r>
          </w:p>
        </w:tc>
        <w:tc>
          <w:tcPr>
            <w:tcW w:w="635" w:type="pct"/>
            <w:tcBorders>
              <w:top w:val="single" w:sz="6" w:space="0" w:color="auto"/>
              <w:left w:val="single" w:sz="6" w:space="0" w:color="auto"/>
              <w:bottom w:val="single" w:sz="6" w:space="0" w:color="auto"/>
              <w:right w:val="single" w:sz="6" w:space="0" w:color="auto"/>
            </w:tcBorders>
            <w:vAlign w:val="center"/>
          </w:tcPr>
          <w:p w14:paraId="0D14642A" w14:textId="77777777" w:rsidR="000143B3" w:rsidRDefault="000143B3" w:rsidP="00C97189">
            <w:pPr>
              <w:jc w:val="center"/>
              <w:rPr>
                <w:rFonts w:ascii="黑体" w:eastAsia="黑体" w:hAnsi="黑体" w:cs="宋体"/>
              </w:rPr>
            </w:pPr>
            <w:r>
              <w:rPr>
                <w:rFonts w:ascii="黑体" w:eastAsia="黑体" w:hAnsi="黑体" w:cs="宋体" w:hint="eastAsia"/>
              </w:rPr>
              <w:t>姓名</w:t>
            </w:r>
          </w:p>
        </w:tc>
        <w:tc>
          <w:tcPr>
            <w:tcW w:w="433" w:type="pct"/>
            <w:tcBorders>
              <w:top w:val="single" w:sz="6" w:space="0" w:color="auto"/>
              <w:left w:val="single" w:sz="6" w:space="0" w:color="auto"/>
              <w:bottom w:val="single" w:sz="6" w:space="0" w:color="auto"/>
              <w:right w:val="single" w:sz="6" w:space="0" w:color="auto"/>
            </w:tcBorders>
            <w:vAlign w:val="center"/>
          </w:tcPr>
          <w:p w14:paraId="62536025" w14:textId="77777777" w:rsidR="000143B3" w:rsidRDefault="000143B3" w:rsidP="00C97189">
            <w:pPr>
              <w:jc w:val="center"/>
              <w:rPr>
                <w:rFonts w:ascii="黑体" w:eastAsia="黑体" w:hAnsi="黑体" w:cs="宋体"/>
              </w:rPr>
            </w:pPr>
            <w:r>
              <w:rPr>
                <w:rFonts w:ascii="黑体" w:eastAsia="黑体" w:hAnsi="黑体" w:cs="宋体" w:hint="eastAsia"/>
              </w:rPr>
              <w:t>性别</w:t>
            </w:r>
          </w:p>
        </w:tc>
        <w:tc>
          <w:tcPr>
            <w:tcW w:w="435" w:type="pct"/>
            <w:tcBorders>
              <w:top w:val="single" w:sz="6" w:space="0" w:color="auto"/>
              <w:left w:val="single" w:sz="6" w:space="0" w:color="auto"/>
              <w:bottom w:val="single" w:sz="6" w:space="0" w:color="auto"/>
              <w:right w:val="single" w:sz="6" w:space="0" w:color="auto"/>
            </w:tcBorders>
            <w:vAlign w:val="center"/>
          </w:tcPr>
          <w:p w14:paraId="339C50D2" w14:textId="77777777" w:rsidR="000143B3" w:rsidRDefault="000143B3" w:rsidP="00C97189">
            <w:pPr>
              <w:jc w:val="center"/>
              <w:rPr>
                <w:rFonts w:ascii="黑体" w:eastAsia="黑体" w:hAnsi="黑体" w:cs="宋体"/>
              </w:rPr>
            </w:pPr>
            <w:r>
              <w:rPr>
                <w:rFonts w:ascii="黑体" w:eastAsia="黑体" w:hAnsi="黑体" w:cs="宋体" w:hint="eastAsia"/>
              </w:rPr>
              <w:t>出生年份</w:t>
            </w:r>
          </w:p>
        </w:tc>
        <w:tc>
          <w:tcPr>
            <w:tcW w:w="594" w:type="pct"/>
            <w:tcBorders>
              <w:top w:val="single" w:sz="6" w:space="0" w:color="auto"/>
              <w:left w:val="single" w:sz="6" w:space="0" w:color="auto"/>
              <w:bottom w:val="single" w:sz="6" w:space="0" w:color="auto"/>
              <w:right w:val="single" w:sz="6" w:space="0" w:color="auto"/>
            </w:tcBorders>
            <w:vAlign w:val="center"/>
          </w:tcPr>
          <w:p w14:paraId="0ED558EA" w14:textId="77777777" w:rsidR="000143B3" w:rsidRDefault="000143B3" w:rsidP="00C97189">
            <w:pPr>
              <w:jc w:val="center"/>
              <w:rPr>
                <w:rFonts w:ascii="黑体" w:eastAsia="黑体" w:hAnsi="黑体" w:cs="宋体"/>
              </w:rPr>
            </w:pPr>
            <w:r>
              <w:rPr>
                <w:rFonts w:ascii="黑体" w:eastAsia="黑体" w:hAnsi="黑体" w:cs="宋体" w:hint="eastAsia"/>
              </w:rPr>
              <w:t>职称</w:t>
            </w:r>
          </w:p>
        </w:tc>
        <w:tc>
          <w:tcPr>
            <w:tcW w:w="543" w:type="pct"/>
            <w:tcBorders>
              <w:top w:val="single" w:sz="6" w:space="0" w:color="auto"/>
              <w:left w:val="single" w:sz="6" w:space="0" w:color="auto"/>
              <w:bottom w:val="single" w:sz="6" w:space="0" w:color="auto"/>
              <w:right w:val="single" w:sz="6" w:space="0" w:color="auto"/>
            </w:tcBorders>
            <w:vAlign w:val="center"/>
          </w:tcPr>
          <w:p w14:paraId="29C0CD92" w14:textId="77777777" w:rsidR="000143B3" w:rsidRDefault="000143B3" w:rsidP="00C97189">
            <w:pPr>
              <w:jc w:val="center"/>
              <w:rPr>
                <w:rFonts w:ascii="黑体" w:eastAsia="黑体" w:hAnsi="黑体" w:cs="宋体"/>
              </w:rPr>
            </w:pPr>
            <w:r>
              <w:rPr>
                <w:rFonts w:ascii="黑体" w:eastAsia="黑体" w:hAnsi="黑体" w:cs="宋体" w:hint="eastAsia"/>
              </w:rPr>
              <w:t>职务</w:t>
            </w:r>
          </w:p>
        </w:tc>
        <w:tc>
          <w:tcPr>
            <w:tcW w:w="456" w:type="pct"/>
            <w:tcBorders>
              <w:top w:val="single" w:sz="6" w:space="0" w:color="auto"/>
              <w:left w:val="single" w:sz="6" w:space="0" w:color="auto"/>
              <w:bottom w:val="single" w:sz="6" w:space="0" w:color="auto"/>
              <w:right w:val="single" w:sz="6" w:space="0" w:color="auto"/>
            </w:tcBorders>
            <w:vAlign w:val="center"/>
          </w:tcPr>
          <w:p w14:paraId="649B153B" w14:textId="77777777" w:rsidR="000143B3" w:rsidRDefault="000143B3" w:rsidP="00C97189">
            <w:pPr>
              <w:jc w:val="center"/>
              <w:rPr>
                <w:rFonts w:ascii="黑体" w:eastAsia="黑体" w:hAnsi="黑体" w:cs="宋体"/>
              </w:rPr>
            </w:pPr>
            <w:r>
              <w:rPr>
                <w:rFonts w:ascii="黑体" w:eastAsia="黑体" w:hAnsi="黑体" w:cs="宋体" w:hint="eastAsia"/>
              </w:rPr>
              <w:t>国别</w:t>
            </w:r>
          </w:p>
        </w:tc>
        <w:tc>
          <w:tcPr>
            <w:tcW w:w="617" w:type="pct"/>
            <w:tcBorders>
              <w:top w:val="single" w:sz="6" w:space="0" w:color="auto"/>
              <w:left w:val="single" w:sz="6" w:space="0" w:color="auto"/>
              <w:bottom w:val="single" w:sz="6" w:space="0" w:color="auto"/>
              <w:right w:val="single" w:sz="6" w:space="0" w:color="auto"/>
            </w:tcBorders>
            <w:vAlign w:val="center"/>
          </w:tcPr>
          <w:p w14:paraId="2C8A654E" w14:textId="77777777" w:rsidR="000143B3" w:rsidRDefault="000143B3" w:rsidP="00C97189">
            <w:pPr>
              <w:jc w:val="center"/>
              <w:rPr>
                <w:rFonts w:ascii="黑体" w:eastAsia="黑体" w:hAnsi="黑体" w:cs="宋体"/>
              </w:rPr>
            </w:pPr>
            <w:r>
              <w:rPr>
                <w:rFonts w:ascii="黑体" w:eastAsia="黑体" w:hAnsi="黑体" w:cs="宋体" w:hint="eastAsia"/>
              </w:rPr>
              <w:t>工作单位</w:t>
            </w:r>
          </w:p>
        </w:tc>
        <w:tc>
          <w:tcPr>
            <w:tcW w:w="420" w:type="pct"/>
            <w:tcBorders>
              <w:top w:val="single" w:sz="6" w:space="0" w:color="auto"/>
              <w:left w:val="single" w:sz="4" w:space="0" w:color="auto"/>
              <w:bottom w:val="single" w:sz="6" w:space="0" w:color="auto"/>
              <w:right w:val="single" w:sz="4" w:space="0" w:color="auto"/>
            </w:tcBorders>
            <w:vAlign w:val="center"/>
          </w:tcPr>
          <w:p w14:paraId="545D3840" w14:textId="77777777" w:rsidR="000143B3" w:rsidRDefault="000143B3" w:rsidP="00C97189">
            <w:pPr>
              <w:jc w:val="center"/>
              <w:rPr>
                <w:rFonts w:ascii="黑体" w:eastAsia="黑体" w:hAnsi="黑体" w:cs="宋体"/>
              </w:rPr>
            </w:pPr>
            <w:r>
              <w:rPr>
                <w:rFonts w:ascii="黑体" w:eastAsia="黑体" w:hAnsi="黑体" w:cs="宋体" w:hint="eastAsia"/>
              </w:rPr>
              <w:t>类型</w:t>
            </w:r>
          </w:p>
        </w:tc>
        <w:tc>
          <w:tcPr>
            <w:tcW w:w="507" w:type="pct"/>
            <w:tcBorders>
              <w:top w:val="single" w:sz="6" w:space="0" w:color="auto"/>
              <w:left w:val="single" w:sz="4" w:space="0" w:color="auto"/>
              <w:bottom w:val="single" w:sz="6" w:space="0" w:color="auto"/>
              <w:right w:val="single" w:sz="6" w:space="0" w:color="auto"/>
            </w:tcBorders>
            <w:vAlign w:val="center"/>
          </w:tcPr>
          <w:p w14:paraId="1743E411" w14:textId="77777777" w:rsidR="000143B3" w:rsidRDefault="000143B3" w:rsidP="00C97189">
            <w:pPr>
              <w:jc w:val="center"/>
              <w:rPr>
                <w:rFonts w:ascii="黑体" w:eastAsia="黑体" w:hAnsi="黑体" w:cs="宋体"/>
              </w:rPr>
            </w:pPr>
            <w:r>
              <w:rPr>
                <w:rFonts w:ascii="黑体" w:eastAsia="黑体" w:hAnsi="黑体" w:cs="宋体" w:hint="eastAsia"/>
              </w:rPr>
              <w:t>参会次数</w:t>
            </w:r>
          </w:p>
        </w:tc>
      </w:tr>
      <w:tr w:rsidR="000143B3" w14:paraId="62092E1F"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33B15392"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p>
        </w:tc>
        <w:tc>
          <w:tcPr>
            <w:tcW w:w="635" w:type="pct"/>
            <w:tcBorders>
              <w:top w:val="single" w:sz="6" w:space="0" w:color="auto"/>
              <w:left w:val="single" w:sz="6" w:space="0" w:color="auto"/>
              <w:bottom w:val="single" w:sz="6" w:space="0" w:color="auto"/>
              <w:right w:val="single" w:sz="6" w:space="0" w:color="auto"/>
            </w:tcBorders>
            <w:vAlign w:val="center"/>
          </w:tcPr>
          <w:p w14:paraId="34DFEA0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岳东鹏</w:t>
            </w:r>
          </w:p>
        </w:tc>
        <w:tc>
          <w:tcPr>
            <w:tcW w:w="433" w:type="pct"/>
            <w:tcBorders>
              <w:top w:val="single" w:sz="6" w:space="0" w:color="auto"/>
              <w:left w:val="single" w:sz="6" w:space="0" w:color="auto"/>
              <w:bottom w:val="single" w:sz="6" w:space="0" w:color="auto"/>
              <w:right w:val="single" w:sz="6" w:space="0" w:color="auto"/>
            </w:tcBorders>
            <w:vAlign w:val="center"/>
          </w:tcPr>
          <w:p w14:paraId="0D229851"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033A199F"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966</w:t>
            </w:r>
          </w:p>
        </w:tc>
        <w:tc>
          <w:tcPr>
            <w:tcW w:w="594" w:type="pct"/>
            <w:tcBorders>
              <w:top w:val="single" w:sz="6" w:space="0" w:color="auto"/>
              <w:left w:val="single" w:sz="6" w:space="0" w:color="auto"/>
              <w:bottom w:val="single" w:sz="6" w:space="0" w:color="auto"/>
              <w:right w:val="single" w:sz="6" w:space="0" w:color="auto"/>
            </w:tcBorders>
            <w:vAlign w:val="center"/>
          </w:tcPr>
          <w:p w14:paraId="66F59318"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教授</w:t>
            </w:r>
          </w:p>
        </w:tc>
        <w:tc>
          <w:tcPr>
            <w:tcW w:w="543" w:type="pct"/>
            <w:tcBorders>
              <w:top w:val="single" w:sz="6" w:space="0" w:color="auto"/>
              <w:left w:val="single" w:sz="6" w:space="0" w:color="auto"/>
              <w:bottom w:val="single" w:sz="6" w:space="0" w:color="auto"/>
              <w:right w:val="single" w:sz="6" w:space="0" w:color="auto"/>
            </w:tcBorders>
            <w:vAlign w:val="center"/>
          </w:tcPr>
          <w:p w14:paraId="7618F19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院长</w:t>
            </w:r>
          </w:p>
        </w:tc>
        <w:tc>
          <w:tcPr>
            <w:tcW w:w="456" w:type="pct"/>
            <w:tcBorders>
              <w:top w:val="single" w:sz="6" w:space="0" w:color="auto"/>
              <w:left w:val="single" w:sz="6" w:space="0" w:color="auto"/>
              <w:bottom w:val="single" w:sz="6" w:space="0" w:color="auto"/>
              <w:right w:val="single" w:sz="6" w:space="0" w:color="auto"/>
            </w:tcBorders>
            <w:vAlign w:val="center"/>
          </w:tcPr>
          <w:p w14:paraId="35F9E21D"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4E643080"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74A580A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0C4584ED" w14:textId="77777777" w:rsidR="000143B3" w:rsidRPr="001C558D" w:rsidRDefault="000143B3" w:rsidP="00C97189">
            <w:pPr>
              <w:jc w:val="center"/>
              <w:rPr>
                <w:rFonts w:asciiTheme="minorEastAsia" w:hAnsiTheme="minorEastAsia" w:cs="宋体"/>
                <w:sz w:val="21"/>
                <w:szCs w:val="21"/>
              </w:rPr>
            </w:pPr>
          </w:p>
        </w:tc>
      </w:tr>
      <w:tr w:rsidR="000143B3" w14:paraId="79F43C60"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153B33AE"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2</w:t>
            </w:r>
          </w:p>
        </w:tc>
        <w:tc>
          <w:tcPr>
            <w:tcW w:w="635" w:type="pct"/>
            <w:tcBorders>
              <w:top w:val="single" w:sz="6" w:space="0" w:color="auto"/>
              <w:left w:val="single" w:sz="6" w:space="0" w:color="auto"/>
              <w:bottom w:val="single" w:sz="6" w:space="0" w:color="auto"/>
              <w:right w:val="single" w:sz="6" w:space="0" w:color="auto"/>
            </w:tcBorders>
            <w:vAlign w:val="center"/>
          </w:tcPr>
          <w:p w14:paraId="1B3A5A94"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孔超</w:t>
            </w:r>
          </w:p>
        </w:tc>
        <w:tc>
          <w:tcPr>
            <w:tcW w:w="433" w:type="pct"/>
            <w:tcBorders>
              <w:top w:val="single" w:sz="6" w:space="0" w:color="auto"/>
              <w:left w:val="single" w:sz="6" w:space="0" w:color="auto"/>
              <w:bottom w:val="single" w:sz="6" w:space="0" w:color="auto"/>
              <w:right w:val="single" w:sz="6" w:space="0" w:color="auto"/>
            </w:tcBorders>
            <w:vAlign w:val="center"/>
          </w:tcPr>
          <w:p w14:paraId="28B1945E"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3F95A141"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983</w:t>
            </w:r>
          </w:p>
        </w:tc>
        <w:tc>
          <w:tcPr>
            <w:tcW w:w="594" w:type="pct"/>
            <w:tcBorders>
              <w:top w:val="single" w:sz="6" w:space="0" w:color="auto"/>
              <w:left w:val="single" w:sz="6" w:space="0" w:color="auto"/>
              <w:bottom w:val="single" w:sz="6" w:space="0" w:color="auto"/>
              <w:right w:val="single" w:sz="6" w:space="0" w:color="auto"/>
            </w:tcBorders>
            <w:vAlign w:val="center"/>
          </w:tcPr>
          <w:p w14:paraId="6A5822E9"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52403EDA"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副院长</w:t>
            </w:r>
          </w:p>
        </w:tc>
        <w:tc>
          <w:tcPr>
            <w:tcW w:w="456" w:type="pct"/>
            <w:tcBorders>
              <w:top w:val="single" w:sz="6" w:space="0" w:color="auto"/>
              <w:left w:val="single" w:sz="6" w:space="0" w:color="auto"/>
              <w:bottom w:val="single" w:sz="6" w:space="0" w:color="auto"/>
              <w:right w:val="single" w:sz="6" w:space="0" w:color="auto"/>
            </w:tcBorders>
            <w:vAlign w:val="center"/>
          </w:tcPr>
          <w:p w14:paraId="05B814DB"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0204B901"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0A3A0B9F"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6FDC8557" w14:textId="77777777" w:rsidR="000143B3" w:rsidRPr="001C558D" w:rsidRDefault="000143B3" w:rsidP="00C97189">
            <w:pPr>
              <w:jc w:val="center"/>
              <w:rPr>
                <w:rFonts w:asciiTheme="minorEastAsia" w:hAnsiTheme="minorEastAsia" w:cs="宋体"/>
                <w:sz w:val="21"/>
                <w:szCs w:val="21"/>
              </w:rPr>
            </w:pPr>
          </w:p>
        </w:tc>
      </w:tr>
      <w:tr w:rsidR="000143B3" w14:paraId="1AC6F2EB"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29BD2171"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3</w:t>
            </w:r>
          </w:p>
        </w:tc>
        <w:tc>
          <w:tcPr>
            <w:tcW w:w="635" w:type="pct"/>
            <w:tcBorders>
              <w:top w:val="single" w:sz="6" w:space="0" w:color="auto"/>
              <w:left w:val="single" w:sz="6" w:space="0" w:color="auto"/>
              <w:bottom w:val="single" w:sz="6" w:space="0" w:color="auto"/>
              <w:right w:val="single" w:sz="6" w:space="0" w:color="auto"/>
            </w:tcBorders>
            <w:vAlign w:val="center"/>
          </w:tcPr>
          <w:p w14:paraId="57B8BB8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刘晓峰</w:t>
            </w:r>
          </w:p>
        </w:tc>
        <w:tc>
          <w:tcPr>
            <w:tcW w:w="433" w:type="pct"/>
            <w:tcBorders>
              <w:top w:val="single" w:sz="6" w:space="0" w:color="auto"/>
              <w:left w:val="single" w:sz="6" w:space="0" w:color="auto"/>
              <w:bottom w:val="single" w:sz="6" w:space="0" w:color="auto"/>
              <w:right w:val="single" w:sz="6" w:space="0" w:color="auto"/>
            </w:tcBorders>
            <w:vAlign w:val="center"/>
          </w:tcPr>
          <w:p w14:paraId="64FFDF58"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47282BFA"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981</w:t>
            </w:r>
          </w:p>
        </w:tc>
        <w:tc>
          <w:tcPr>
            <w:tcW w:w="594" w:type="pct"/>
            <w:tcBorders>
              <w:top w:val="single" w:sz="6" w:space="0" w:color="auto"/>
              <w:left w:val="single" w:sz="6" w:space="0" w:color="auto"/>
              <w:bottom w:val="single" w:sz="6" w:space="0" w:color="auto"/>
              <w:right w:val="single" w:sz="6" w:space="0" w:color="auto"/>
            </w:tcBorders>
            <w:vAlign w:val="center"/>
          </w:tcPr>
          <w:p w14:paraId="6B2BFD12"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教授</w:t>
            </w:r>
          </w:p>
        </w:tc>
        <w:tc>
          <w:tcPr>
            <w:tcW w:w="543" w:type="pct"/>
            <w:tcBorders>
              <w:top w:val="single" w:sz="6" w:space="0" w:color="auto"/>
              <w:left w:val="single" w:sz="6" w:space="0" w:color="auto"/>
              <w:bottom w:val="single" w:sz="6" w:space="0" w:color="auto"/>
              <w:right w:val="single" w:sz="6" w:space="0" w:color="auto"/>
            </w:tcBorders>
            <w:vAlign w:val="center"/>
          </w:tcPr>
          <w:p w14:paraId="119880E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副院长</w:t>
            </w:r>
          </w:p>
        </w:tc>
        <w:tc>
          <w:tcPr>
            <w:tcW w:w="456" w:type="pct"/>
            <w:tcBorders>
              <w:top w:val="single" w:sz="6" w:space="0" w:color="auto"/>
              <w:left w:val="single" w:sz="6" w:space="0" w:color="auto"/>
              <w:bottom w:val="single" w:sz="6" w:space="0" w:color="auto"/>
              <w:right w:val="single" w:sz="6" w:space="0" w:color="auto"/>
            </w:tcBorders>
            <w:vAlign w:val="center"/>
          </w:tcPr>
          <w:p w14:paraId="22968812"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03EEE612"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w:t>
            </w:r>
            <w:r w:rsidRPr="001C558D">
              <w:rPr>
                <w:rFonts w:asciiTheme="minorEastAsia" w:hAnsiTheme="minorEastAsia" w:cs="宋体" w:hint="eastAsia"/>
                <w:sz w:val="21"/>
                <w:szCs w:val="21"/>
              </w:rPr>
              <w:lastRenderedPageBreak/>
              <w:t>学</w:t>
            </w:r>
          </w:p>
        </w:tc>
        <w:tc>
          <w:tcPr>
            <w:tcW w:w="420" w:type="pct"/>
            <w:tcBorders>
              <w:top w:val="single" w:sz="6" w:space="0" w:color="auto"/>
              <w:left w:val="single" w:sz="4" w:space="0" w:color="auto"/>
              <w:bottom w:val="single" w:sz="6" w:space="0" w:color="auto"/>
              <w:right w:val="single" w:sz="4" w:space="0" w:color="auto"/>
            </w:tcBorders>
            <w:vAlign w:val="center"/>
          </w:tcPr>
          <w:p w14:paraId="7EFCF79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lastRenderedPageBreak/>
              <w:t>高校</w:t>
            </w:r>
          </w:p>
        </w:tc>
        <w:tc>
          <w:tcPr>
            <w:tcW w:w="507" w:type="pct"/>
            <w:tcBorders>
              <w:top w:val="single" w:sz="6" w:space="0" w:color="auto"/>
              <w:left w:val="single" w:sz="4" w:space="0" w:color="auto"/>
              <w:bottom w:val="single" w:sz="6" w:space="0" w:color="auto"/>
              <w:right w:val="single" w:sz="6" w:space="0" w:color="auto"/>
            </w:tcBorders>
            <w:vAlign w:val="center"/>
          </w:tcPr>
          <w:p w14:paraId="49B408EB" w14:textId="77777777" w:rsidR="000143B3" w:rsidRPr="001C558D" w:rsidRDefault="000143B3" w:rsidP="00C97189">
            <w:pPr>
              <w:jc w:val="center"/>
              <w:rPr>
                <w:rFonts w:asciiTheme="minorEastAsia" w:hAnsiTheme="minorEastAsia" w:cs="宋体"/>
                <w:sz w:val="21"/>
                <w:szCs w:val="21"/>
              </w:rPr>
            </w:pPr>
          </w:p>
        </w:tc>
      </w:tr>
      <w:tr w:rsidR="000143B3" w14:paraId="0600CB82"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5D61E92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4</w:t>
            </w:r>
          </w:p>
        </w:tc>
        <w:tc>
          <w:tcPr>
            <w:tcW w:w="635" w:type="pct"/>
            <w:tcBorders>
              <w:top w:val="single" w:sz="6" w:space="0" w:color="auto"/>
              <w:left w:val="single" w:sz="6" w:space="0" w:color="auto"/>
              <w:bottom w:val="single" w:sz="6" w:space="0" w:color="auto"/>
              <w:right w:val="single" w:sz="6" w:space="0" w:color="auto"/>
            </w:tcBorders>
            <w:vAlign w:val="center"/>
          </w:tcPr>
          <w:p w14:paraId="103A5776"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刘臣富</w:t>
            </w:r>
          </w:p>
        </w:tc>
        <w:tc>
          <w:tcPr>
            <w:tcW w:w="433" w:type="pct"/>
            <w:tcBorders>
              <w:top w:val="single" w:sz="6" w:space="0" w:color="auto"/>
              <w:left w:val="single" w:sz="6" w:space="0" w:color="auto"/>
              <w:bottom w:val="single" w:sz="6" w:space="0" w:color="auto"/>
              <w:right w:val="single" w:sz="6" w:space="0" w:color="auto"/>
            </w:tcBorders>
            <w:vAlign w:val="center"/>
          </w:tcPr>
          <w:p w14:paraId="2939F8A0"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3003D2CA"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976</w:t>
            </w:r>
          </w:p>
        </w:tc>
        <w:tc>
          <w:tcPr>
            <w:tcW w:w="594" w:type="pct"/>
            <w:tcBorders>
              <w:top w:val="single" w:sz="6" w:space="0" w:color="auto"/>
              <w:left w:val="single" w:sz="6" w:space="0" w:color="auto"/>
              <w:bottom w:val="single" w:sz="6" w:space="0" w:color="auto"/>
              <w:right w:val="single" w:sz="6" w:space="0" w:color="auto"/>
            </w:tcBorders>
            <w:vAlign w:val="center"/>
          </w:tcPr>
          <w:p w14:paraId="1DBA5FD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高级实验师</w:t>
            </w:r>
          </w:p>
        </w:tc>
        <w:tc>
          <w:tcPr>
            <w:tcW w:w="543" w:type="pct"/>
            <w:tcBorders>
              <w:top w:val="single" w:sz="6" w:space="0" w:color="auto"/>
              <w:left w:val="single" w:sz="6" w:space="0" w:color="auto"/>
              <w:bottom w:val="single" w:sz="6" w:space="0" w:color="auto"/>
              <w:right w:val="single" w:sz="6" w:space="0" w:color="auto"/>
            </w:tcBorders>
            <w:vAlign w:val="center"/>
          </w:tcPr>
          <w:p w14:paraId="11FC318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13058B4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56BDA85E"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44F0FC1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6C048F77" w14:textId="77777777" w:rsidR="000143B3" w:rsidRPr="001C558D" w:rsidRDefault="000143B3" w:rsidP="00C97189">
            <w:pPr>
              <w:jc w:val="center"/>
              <w:rPr>
                <w:rFonts w:asciiTheme="minorEastAsia" w:hAnsiTheme="minorEastAsia" w:cs="宋体"/>
                <w:sz w:val="21"/>
                <w:szCs w:val="21"/>
              </w:rPr>
            </w:pPr>
          </w:p>
        </w:tc>
      </w:tr>
      <w:tr w:rsidR="000143B3" w14:paraId="1143F9BB"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678BF6B1"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5</w:t>
            </w:r>
          </w:p>
        </w:tc>
        <w:tc>
          <w:tcPr>
            <w:tcW w:w="635" w:type="pct"/>
            <w:tcBorders>
              <w:top w:val="single" w:sz="6" w:space="0" w:color="auto"/>
              <w:left w:val="single" w:sz="6" w:space="0" w:color="auto"/>
              <w:bottom w:val="single" w:sz="6" w:space="0" w:color="auto"/>
              <w:right w:val="single" w:sz="6" w:space="0" w:color="auto"/>
            </w:tcBorders>
            <w:vAlign w:val="center"/>
          </w:tcPr>
          <w:p w14:paraId="7F83D48A"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宋建峰</w:t>
            </w:r>
          </w:p>
        </w:tc>
        <w:tc>
          <w:tcPr>
            <w:tcW w:w="433" w:type="pct"/>
            <w:tcBorders>
              <w:top w:val="single" w:sz="6" w:space="0" w:color="auto"/>
              <w:left w:val="single" w:sz="6" w:space="0" w:color="auto"/>
              <w:bottom w:val="single" w:sz="6" w:space="0" w:color="auto"/>
              <w:right w:val="single" w:sz="6" w:space="0" w:color="auto"/>
            </w:tcBorders>
            <w:vAlign w:val="center"/>
          </w:tcPr>
          <w:p w14:paraId="7F7DB614"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14BF188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976</w:t>
            </w:r>
          </w:p>
        </w:tc>
        <w:tc>
          <w:tcPr>
            <w:tcW w:w="594" w:type="pct"/>
            <w:tcBorders>
              <w:top w:val="single" w:sz="6" w:space="0" w:color="auto"/>
              <w:left w:val="single" w:sz="6" w:space="0" w:color="auto"/>
              <w:bottom w:val="single" w:sz="6" w:space="0" w:color="auto"/>
              <w:right w:val="single" w:sz="6" w:space="0" w:color="auto"/>
            </w:tcBorders>
            <w:vAlign w:val="center"/>
          </w:tcPr>
          <w:p w14:paraId="021C9EE1"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1F07DB2F"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0B704B75"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6E0B8684"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4B346CF0"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35441E1C" w14:textId="77777777" w:rsidR="000143B3" w:rsidRPr="001C558D" w:rsidRDefault="000143B3" w:rsidP="00C97189">
            <w:pPr>
              <w:jc w:val="center"/>
              <w:rPr>
                <w:rFonts w:asciiTheme="minorEastAsia" w:hAnsiTheme="minorEastAsia" w:cs="宋体"/>
                <w:sz w:val="21"/>
                <w:szCs w:val="21"/>
              </w:rPr>
            </w:pPr>
          </w:p>
        </w:tc>
      </w:tr>
      <w:tr w:rsidR="000143B3" w14:paraId="7BEE0230"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77D04170"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6</w:t>
            </w:r>
          </w:p>
        </w:tc>
        <w:tc>
          <w:tcPr>
            <w:tcW w:w="635" w:type="pct"/>
            <w:tcBorders>
              <w:top w:val="single" w:sz="6" w:space="0" w:color="auto"/>
              <w:left w:val="single" w:sz="6" w:space="0" w:color="auto"/>
              <w:bottom w:val="single" w:sz="6" w:space="0" w:color="auto"/>
              <w:right w:val="single" w:sz="6" w:space="0" w:color="auto"/>
            </w:tcBorders>
            <w:vAlign w:val="center"/>
          </w:tcPr>
          <w:p w14:paraId="0B6B62F9"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申荣卫</w:t>
            </w:r>
          </w:p>
        </w:tc>
        <w:tc>
          <w:tcPr>
            <w:tcW w:w="433" w:type="pct"/>
            <w:tcBorders>
              <w:top w:val="single" w:sz="6" w:space="0" w:color="auto"/>
              <w:left w:val="single" w:sz="6" w:space="0" w:color="auto"/>
              <w:bottom w:val="single" w:sz="6" w:space="0" w:color="auto"/>
              <w:right w:val="single" w:sz="6" w:space="0" w:color="auto"/>
            </w:tcBorders>
            <w:vAlign w:val="center"/>
          </w:tcPr>
          <w:p w14:paraId="31C0928B"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43C2BF2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975</w:t>
            </w:r>
          </w:p>
        </w:tc>
        <w:tc>
          <w:tcPr>
            <w:tcW w:w="594" w:type="pct"/>
            <w:tcBorders>
              <w:top w:val="single" w:sz="6" w:space="0" w:color="auto"/>
              <w:left w:val="single" w:sz="6" w:space="0" w:color="auto"/>
              <w:bottom w:val="single" w:sz="6" w:space="0" w:color="auto"/>
              <w:right w:val="single" w:sz="6" w:space="0" w:color="auto"/>
            </w:tcBorders>
            <w:vAlign w:val="center"/>
          </w:tcPr>
          <w:p w14:paraId="212C2126"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35006A73"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6C0087BB"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6B63F57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74CD8D41"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0CB0F685" w14:textId="77777777" w:rsidR="000143B3" w:rsidRPr="001C558D" w:rsidRDefault="000143B3" w:rsidP="00C97189">
            <w:pPr>
              <w:jc w:val="center"/>
              <w:rPr>
                <w:rFonts w:asciiTheme="minorEastAsia" w:hAnsiTheme="minorEastAsia" w:cs="宋体"/>
                <w:sz w:val="21"/>
                <w:szCs w:val="21"/>
              </w:rPr>
            </w:pPr>
          </w:p>
        </w:tc>
      </w:tr>
      <w:tr w:rsidR="000143B3" w14:paraId="31F142AC"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74D6DC4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7</w:t>
            </w:r>
          </w:p>
        </w:tc>
        <w:tc>
          <w:tcPr>
            <w:tcW w:w="635" w:type="pct"/>
            <w:tcBorders>
              <w:top w:val="single" w:sz="6" w:space="0" w:color="auto"/>
              <w:left w:val="single" w:sz="6" w:space="0" w:color="auto"/>
              <w:bottom w:val="single" w:sz="6" w:space="0" w:color="auto"/>
              <w:right w:val="single" w:sz="6" w:space="0" w:color="auto"/>
            </w:tcBorders>
            <w:vAlign w:val="center"/>
          </w:tcPr>
          <w:p w14:paraId="71CD7EE9"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闫光辉</w:t>
            </w:r>
          </w:p>
        </w:tc>
        <w:tc>
          <w:tcPr>
            <w:tcW w:w="433" w:type="pct"/>
            <w:tcBorders>
              <w:top w:val="single" w:sz="6" w:space="0" w:color="auto"/>
              <w:left w:val="single" w:sz="6" w:space="0" w:color="auto"/>
              <w:bottom w:val="single" w:sz="6" w:space="0" w:color="auto"/>
              <w:right w:val="single" w:sz="6" w:space="0" w:color="auto"/>
            </w:tcBorders>
            <w:vAlign w:val="center"/>
          </w:tcPr>
          <w:p w14:paraId="738A98DE"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27176FF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983</w:t>
            </w:r>
          </w:p>
        </w:tc>
        <w:tc>
          <w:tcPr>
            <w:tcW w:w="594" w:type="pct"/>
            <w:tcBorders>
              <w:top w:val="single" w:sz="6" w:space="0" w:color="auto"/>
              <w:left w:val="single" w:sz="6" w:space="0" w:color="auto"/>
              <w:bottom w:val="single" w:sz="6" w:space="0" w:color="auto"/>
              <w:right w:val="single" w:sz="6" w:space="0" w:color="auto"/>
            </w:tcBorders>
            <w:vAlign w:val="center"/>
          </w:tcPr>
          <w:p w14:paraId="492F1F30"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2FCC40B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系主任</w:t>
            </w:r>
          </w:p>
        </w:tc>
        <w:tc>
          <w:tcPr>
            <w:tcW w:w="456" w:type="pct"/>
            <w:tcBorders>
              <w:top w:val="single" w:sz="6" w:space="0" w:color="auto"/>
              <w:left w:val="single" w:sz="6" w:space="0" w:color="auto"/>
              <w:bottom w:val="single" w:sz="6" w:space="0" w:color="auto"/>
              <w:right w:val="single" w:sz="6" w:space="0" w:color="auto"/>
            </w:tcBorders>
            <w:vAlign w:val="center"/>
          </w:tcPr>
          <w:p w14:paraId="49DB82DF"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05388F6A"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65E28649"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3E4681E0" w14:textId="77777777" w:rsidR="000143B3" w:rsidRPr="001C558D" w:rsidRDefault="000143B3" w:rsidP="00C97189">
            <w:pPr>
              <w:jc w:val="center"/>
              <w:rPr>
                <w:rFonts w:asciiTheme="minorEastAsia" w:hAnsiTheme="minorEastAsia" w:cs="宋体"/>
                <w:sz w:val="21"/>
                <w:szCs w:val="21"/>
              </w:rPr>
            </w:pPr>
          </w:p>
        </w:tc>
      </w:tr>
      <w:tr w:rsidR="000143B3" w14:paraId="4E79A6FA"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0F97813A"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8</w:t>
            </w:r>
          </w:p>
        </w:tc>
        <w:tc>
          <w:tcPr>
            <w:tcW w:w="635" w:type="pct"/>
            <w:tcBorders>
              <w:top w:val="single" w:sz="6" w:space="0" w:color="auto"/>
              <w:left w:val="single" w:sz="6" w:space="0" w:color="auto"/>
              <w:bottom w:val="single" w:sz="6" w:space="0" w:color="auto"/>
              <w:right w:val="single" w:sz="6" w:space="0" w:color="auto"/>
            </w:tcBorders>
            <w:vAlign w:val="center"/>
          </w:tcPr>
          <w:p w14:paraId="42453F26"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张蕾</w:t>
            </w:r>
          </w:p>
        </w:tc>
        <w:tc>
          <w:tcPr>
            <w:tcW w:w="433" w:type="pct"/>
            <w:tcBorders>
              <w:top w:val="single" w:sz="6" w:space="0" w:color="auto"/>
              <w:left w:val="single" w:sz="6" w:space="0" w:color="auto"/>
              <w:bottom w:val="single" w:sz="6" w:space="0" w:color="auto"/>
              <w:right w:val="single" w:sz="6" w:space="0" w:color="auto"/>
            </w:tcBorders>
            <w:vAlign w:val="center"/>
          </w:tcPr>
          <w:p w14:paraId="75946DAB"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女</w:t>
            </w:r>
          </w:p>
        </w:tc>
        <w:tc>
          <w:tcPr>
            <w:tcW w:w="435" w:type="pct"/>
            <w:tcBorders>
              <w:top w:val="single" w:sz="6" w:space="0" w:color="auto"/>
              <w:left w:val="single" w:sz="6" w:space="0" w:color="auto"/>
              <w:bottom w:val="single" w:sz="6" w:space="0" w:color="auto"/>
              <w:right w:val="single" w:sz="6" w:space="0" w:color="auto"/>
            </w:tcBorders>
            <w:vAlign w:val="center"/>
          </w:tcPr>
          <w:p w14:paraId="5A40234B"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975</w:t>
            </w:r>
          </w:p>
        </w:tc>
        <w:tc>
          <w:tcPr>
            <w:tcW w:w="594" w:type="pct"/>
            <w:tcBorders>
              <w:top w:val="single" w:sz="6" w:space="0" w:color="auto"/>
              <w:left w:val="single" w:sz="6" w:space="0" w:color="auto"/>
              <w:bottom w:val="single" w:sz="6" w:space="0" w:color="auto"/>
              <w:right w:val="single" w:sz="6" w:space="0" w:color="auto"/>
            </w:tcBorders>
            <w:vAlign w:val="center"/>
          </w:tcPr>
          <w:p w14:paraId="6996DCEB"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5BA61A0E"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0E428080"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28487A2E"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7F83FBB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055CA6DA" w14:textId="77777777" w:rsidR="000143B3" w:rsidRPr="001C558D" w:rsidRDefault="000143B3" w:rsidP="00C97189">
            <w:pPr>
              <w:jc w:val="center"/>
              <w:rPr>
                <w:rFonts w:asciiTheme="minorEastAsia" w:hAnsiTheme="minorEastAsia" w:cs="宋体"/>
                <w:sz w:val="21"/>
                <w:szCs w:val="21"/>
              </w:rPr>
            </w:pPr>
          </w:p>
        </w:tc>
      </w:tr>
      <w:tr w:rsidR="000143B3" w14:paraId="382E11FD"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2C079DFD"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9</w:t>
            </w:r>
          </w:p>
        </w:tc>
        <w:tc>
          <w:tcPr>
            <w:tcW w:w="635" w:type="pct"/>
            <w:tcBorders>
              <w:top w:val="single" w:sz="6" w:space="0" w:color="auto"/>
              <w:left w:val="single" w:sz="6" w:space="0" w:color="auto"/>
              <w:bottom w:val="single" w:sz="6" w:space="0" w:color="auto"/>
              <w:right w:val="single" w:sz="6" w:space="0" w:color="auto"/>
            </w:tcBorders>
            <w:vAlign w:val="center"/>
          </w:tcPr>
          <w:p w14:paraId="3B44AC3B"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张丽珠</w:t>
            </w:r>
          </w:p>
        </w:tc>
        <w:tc>
          <w:tcPr>
            <w:tcW w:w="433" w:type="pct"/>
            <w:tcBorders>
              <w:top w:val="single" w:sz="6" w:space="0" w:color="auto"/>
              <w:left w:val="single" w:sz="6" w:space="0" w:color="auto"/>
              <w:bottom w:val="single" w:sz="6" w:space="0" w:color="auto"/>
              <w:right w:val="single" w:sz="6" w:space="0" w:color="auto"/>
            </w:tcBorders>
            <w:vAlign w:val="center"/>
          </w:tcPr>
          <w:p w14:paraId="54902B8C"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女</w:t>
            </w:r>
          </w:p>
        </w:tc>
        <w:tc>
          <w:tcPr>
            <w:tcW w:w="435" w:type="pct"/>
            <w:tcBorders>
              <w:top w:val="single" w:sz="6" w:space="0" w:color="auto"/>
              <w:left w:val="single" w:sz="6" w:space="0" w:color="auto"/>
              <w:bottom w:val="single" w:sz="6" w:space="0" w:color="auto"/>
              <w:right w:val="single" w:sz="6" w:space="0" w:color="auto"/>
            </w:tcBorders>
            <w:vAlign w:val="center"/>
          </w:tcPr>
          <w:p w14:paraId="39E38B14"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964</w:t>
            </w:r>
          </w:p>
        </w:tc>
        <w:tc>
          <w:tcPr>
            <w:tcW w:w="594" w:type="pct"/>
            <w:tcBorders>
              <w:top w:val="single" w:sz="6" w:space="0" w:color="auto"/>
              <w:left w:val="single" w:sz="6" w:space="0" w:color="auto"/>
              <w:bottom w:val="single" w:sz="6" w:space="0" w:color="auto"/>
              <w:right w:val="single" w:sz="6" w:space="0" w:color="auto"/>
            </w:tcBorders>
            <w:vAlign w:val="center"/>
          </w:tcPr>
          <w:p w14:paraId="695B4359"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教授</w:t>
            </w:r>
          </w:p>
        </w:tc>
        <w:tc>
          <w:tcPr>
            <w:tcW w:w="543" w:type="pct"/>
            <w:tcBorders>
              <w:top w:val="single" w:sz="6" w:space="0" w:color="auto"/>
              <w:left w:val="single" w:sz="6" w:space="0" w:color="auto"/>
              <w:bottom w:val="single" w:sz="6" w:space="0" w:color="auto"/>
              <w:right w:val="single" w:sz="6" w:space="0" w:color="auto"/>
            </w:tcBorders>
            <w:vAlign w:val="center"/>
          </w:tcPr>
          <w:p w14:paraId="6D33994D"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6F8D155B"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127943F7"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5131109A" w14:textId="77777777" w:rsidR="000143B3" w:rsidRPr="001C558D" w:rsidRDefault="000143B3"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6256D4C9" w14:textId="77777777" w:rsidR="000143B3" w:rsidRPr="001C558D" w:rsidRDefault="000143B3" w:rsidP="00C97189">
            <w:pPr>
              <w:jc w:val="center"/>
              <w:rPr>
                <w:rFonts w:asciiTheme="minorEastAsia" w:hAnsiTheme="minorEastAsia" w:cs="宋体"/>
                <w:sz w:val="21"/>
                <w:szCs w:val="21"/>
              </w:rPr>
            </w:pPr>
          </w:p>
        </w:tc>
      </w:tr>
    </w:tbl>
    <w:p w14:paraId="17695941" w14:textId="77777777" w:rsidR="000143B3" w:rsidRDefault="000143B3">
      <w:pPr>
        <w:spacing w:beforeLines="50" w:before="163"/>
        <w:ind w:firstLineChars="200" w:firstLine="480"/>
        <w:rPr>
          <w:rFonts w:ascii="楷体" w:eastAsia="楷体" w:hAnsi="楷体" w:cs="仿宋_GB2312"/>
          <w:bCs/>
        </w:rPr>
      </w:pPr>
    </w:p>
    <w:p w14:paraId="7B716B78" w14:textId="6A3892EC" w:rsidR="008716C5" w:rsidRDefault="00000000">
      <w:pPr>
        <w:spacing w:beforeLines="50" w:before="163"/>
        <w:ind w:firstLineChars="200" w:firstLine="480"/>
        <w:rPr>
          <w:rFonts w:ascii="黑体" w:eastAsia="黑体" w:hAnsi="黑体"/>
          <w:b/>
          <w:bCs/>
          <w:sz w:val="32"/>
          <w:szCs w:val="32"/>
        </w:rPr>
      </w:pPr>
      <w:r>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14:paraId="4934E0A4" w14:textId="77777777" w:rsidR="008716C5" w:rsidRDefault="00000000">
      <w:pPr>
        <w:ind w:firstLineChars="200" w:firstLine="643"/>
        <w:rPr>
          <w:rFonts w:ascii="黑体" w:eastAsia="黑体" w:hAnsi="黑体"/>
          <w:b/>
          <w:bCs/>
          <w:sz w:val="32"/>
          <w:szCs w:val="32"/>
        </w:rPr>
      </w:pPr>
      <w:r>
        <w:rPr>
          <w:rFonts w:ascii="黑体" w:eastAsia="黑体" w:hAnsi="黑体" w:hint="eastAsia"/>
          <w:b/>
          <w:bCs/>
          <w:sz w:val="32"/>
          <w:szCs w:val="32"/>
        </w:rPr>
        <w:t>三、人才培养情况</w:t>
      </w:r>
    </w:p>
    <w:p w14:paraId="0C9ACBC6" w14:textId="77777777" w:rsidR="008716C5" w:rsidRDefault="00000000">
      <w:pPr>
        <w:spacing w:afterLines="50" w:after="163"/>
        <w:ind w:firstLineChars="200" w:firstLine="560"/>
        <w:rPr>
          <w:rFonts w:ascii="黑体" w:eastAsia="黑体" w:hAnsi="黑体"/>
          <w:bCs/>
          <w:sz w:val="28"/>
          <w:szCs w:val="28"/>
        </w:rPr>
      </w:pPr>
      <w:r>
        <w:rPr>
          <w:rFonts w:ascii="黑体" w:eastAsia="黑体" w:hAnsi="黑体" w:hint="eastAsia"/>
          <w:bCs/>
          <w:sz w:val="28"/>
          <w:szCs w:val="28"/>
        </w:rPr>
        <w:t>（一）示范中心实验教学面向所在学校专业及学生情况</w:t>
      </w:r>
    </w:p>
    <w:tbl>
      <w:tblPr>
        <w:tblStyle w:val="aa"/>
        <w:tblW w:w="4903" w:type="pct"/>
        <w:jc w:val="center"/>
        <w:tblLook w:val="04A0" w:firstRow="1" w:lastRow="0" w:firstColumn="1" w:lastColumn="0" w:noHBand="0" w:noVBand="1"/>
      </w:tblPr>
      <w:tblGrid>
        <w:gridCol w:w="815"/>
        <w:gridCol w:w="2499"/>
        <w:gridCol w:w="2464"/>
        <w:gridCol w:w="1456"/>
        <w:gridCol w:w="1117"/>
      </w:tblGrid>
      <w:tr w:rsidR="008716C5" w14:paraId="4876F51F" w14:textId="77777777">
        <w:trPr>
          <w:trHeight w:val="497"/>
          <w:jc w:val="center"/>
        </w:trPr>
        <w:tc>
          <w:tcPr>
            <w:tcW w:w="488" w:type="pct"/>
            <w:vMerge w:val="restart"/>
            <w:vAlign w:val="center"/>
          </w:tcPr>
          <w:p w14:paraId="29881664" w14:textId="77777777" w:rsidR="008716C5" w:rsidRDefault="00000000">
            <w:pPr>
              <w:jc w:val="center"/>
              <w:rPr>
                <w:rFonts w:ascii="黑体" w:eastAsia="黑体" w:hAnsi="黑体"/>
                <w:bCs/>
              </w:rPr>
            </w:pPr>
            <w:r>
              <w:rPr>
                <w:rFonts w:ascii="黑体" w:eastAsia="黑体" w:hAnsi="黑体" w:hint="eastAsia"/>
                <w:bCs/>
              </w:rPr>
              <w:t>序号</w:t>
            </w:r>
          </w:p>
        </w:tc>
        <w:tc>
          <w:tcPr>
            <w:tcW w:w="2969" w:type="pct"/>
            <w:gridSpan w:val="2"/>
            <w:vAlign w:val="center"/>
          </w:tcPr>
          <w:p w14:paraId="64CFBB4A" w14:textId="77777777" w:rsidR="008716C5" w:rsidRDefault="00000000">
            <w:pPr>
              <w:jc w:val="center"/>
              <w:rPr>
                <w:rFonts w:ascii="黑体" w:eastAsia="黑体" w:hAnsi="黑体"/>
                <w:bCs/>
              </w:rPr>
            </w:pPr>
            <w:r>
              <w:rPr>
                <w:rFonts w:ascii="黑体" w:eastAsia="黑体" w:hAnsi="黑体" w:hint="eastAsia"/>
                <w:bCs/>
              </w:rPr>
              <w:t>面向的专业</w:t>
            </w:r>
          </w:p>
        </w:tc>
        <w:tc>
          <w:tcPr>
            <w:tcW w:w="872" w:type="pct"/>
            <w:vMerge w:val="restart"/>
            <w:vAlign w:val="center"/>
          </w:tcPr>
          <w:p w14:paraId="1050F23B" w14:textId="77777777" w:rsidR="008716C5" w:rsidRDefault="00000000">
            <w:pPr>
              <w:jc w:val="center"/>
              <w:rPr>
                <w:rFonts w:ascii="黑体" w:eastAsia="黑体" w:hAnsi="黑体"/>
                <w:bCs/>
              </w:rPr>
            </w:pPr>
            <w:r>
              <w:rPr>
                <w:rFonts w:ascii="黑体" w:eastAsia="黑体" w:hAnsi="黑体" w:hint="eastAsia"/>
                <w:bCs/>
              </w:rPr>
              <w:t>学生人数</w:t>
            </w:r>
          </w:p>
        </w:tc>
        <w:tc>
          <w:tcPr>
            <w:tcW w:w="669" w:type="pct"/>
            <w:vMerge w:val="restart"/>
            <w:vAlign w:val="center"/>
          </w:tcPr>
          <w:p w14:paraId="0C698DF0" w14:textId="77777777" w:rsidR="008716C5" w:rsidRDefault="00000000">
            <w:pPr>
              <w:jc w:val="center"/>
              <w:rPr>
                <w:rFonts w:ascii="黑体" w:eastAsia="黑体" w:hAnsi="黑体"/>
                <w:bCs/>
              </w:rPr>
            </w:pPr>
            <w:r>
              <w:rPr>
                <w:rFonts w:ascii="黑体" w:eastAsia="黑体" w:hAnsi="黑体" w:hint="eastAsia"/>
                <w:bCs/>
              </w:rPr>
              <w:t>人时数</w:t>
            </w:r>
          </w:p>
        </w:tc>
      </w:tr>
      <w:tr w:rsidR="008716C5" w14:paraId="1D9E47D7" w14:textId="77777777">
        <w:trPr>
          <w:trHeight w:val="561"/>
          <w:jc w:val="center"/>
        </w:trPr>
        <w:tc>
          <w:tcPr>
            <w:tcW w:w="488" w:type="pct"/>
            <w:vMerge/>
          </w:tcPr>
          <w:p w14:paraId="16A6844D" w14:textId="77777777" w:rsidR="008716C5" w:rsidRDefault="008716C5">
            <w:pPr>
              <w:rPr>
                <w:rFonts w:ascii="仿宋" w:eastAsia="仿宋" w:hAnsi="仿宋"/>
                <w:b/>
                <w:bCs/>
                <w:sz w:val="28"/>
                <w:szCs w:val="28"/>
              </w:rPr>
            </w:pPr>
          </w:p>
        </w:tc>
        <w:tc>
          <w:tcPr>
            <w:tcW w:w="1495" w:type="pct"/>
            <w:vAlign w:val="center"/>
          </w:tcPr>
          <w:p w14:paraId="0D2E2FE1" w14:textId="77777777" w:rsidR="008716C5" w:rsidRDefault="00000000">
            <w:pPr>
              <w:jc w:val="center"/>
              <w:rPr>
                <w:rFonts w:ascii="黑体" w:eastAsia="黑体" w:hAnsi="黑体"/>
                <w:bCs/>
              </w:rPr>
            </w:pPr>
            <w:r>
              <w:rPr>
                <w:rFonts w:ascii="黑体" w:eastAsia="黑体" w:hAnsi="黑体" w:hint="eastAsia"/>
                <w:bCs/>
              </w:rPr>
              <w:t>专业名称</w:t>
            </w:r>
          </w:p>
        </w:tc>
        <w:tc>
          <w:tcPr>
            <w:tcW w:w="1474" w:type="pct"/>
            <w:vAlign w:val="center"/>
          </w:tcPr>
          <w:p w14:paraId="3FEF7D2A" w14:textId="77777777" w:rsidR="008716C5" w:rsidRDefault="00000000">
            <w:pPr>
              <w:jc w:val="center"/>
              <w:rPr>
                <w:rFonts w:ascii="黑体" w:eastAsia="黑体" w:hAnsi="黑体"/>
                <w:bCs/>
              </w:rPr>
            </w:pPr>
            <w:r>
              <w:rPr>
                <w:rFonts w:ascii="黑体" w:eastAsia="黑体" w:hAnsi="黑体" w:hint="eastAsia"/>
                <w:bCs/>
              </w:rPr>
              <w:t>年级</w:t>
            </w:r>
          </w:p>
        </w:tc>
        <w:tc>
          <w:tcPr>
            <w:tcW w:w="872" w:type="pct"/>
            <w:vMerge/>
          </w:tcPr>
          <w:p w14:paraId="61A19776" w14:textId="77777777" w:rsidR="008716C5" w:rsidRDefault="008716C5">
            <w:pPr>
              <w:rPr>
                <w:rFonts w:ascii="仿宋" w:eastAsia="仿宋" w:hAnsi="仿宋"/>
                <w:b/>
                <w:bCs/>
                <w:sz w:val="28"/>
                <w:szCs w:val="28"/>
              </w:rPr>
            </w:pPr>
          </w:p>
        </w:tc>
        <w:tc>
          <w:tcPr>
            <w:tcW w:w="669" w:type="pct"/>
            <w:vMerge/>
          </w:tcPr>
          <w:p w14:paraId="0F3C7697" w14:textId="77777777" w:rsidR="008716C5" w:rsidRDefault="008716C5">
            <w:pPr>
              <w:rPr>
                <w:rFonts w:ascii="仿宋" w:eastAsia="仿宋" w:hAnsi="仿宋"/>
                <w:b/>
                <w:bCs/>
                <w:sz w:val="28"/>
                <w:szCs w:val="28"/>
              </w:rPr>
            </w:pPr>
          </w:p>
        </w:tc>
      </w:tr>
      <w:tr w:rsidR="008716C5" w14:paraId="77976EDF" w14:textId="77777777">
        <w:trPr>
          <w:trHeight w:val="90"/>
          <w:jc w:val="center"/>
        </w:trPr>
        <w:tc>
          <w:tcPr>
            <w:tcW w:w="488" w:type="pct"/>
            <w:vAlign w:val="center"/>
          </w:tcPr>
          <w:p w14:paraId="5C36B36F"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1</w:t>
            </w:r>
          </w:p>
        </w:tc>
        <w:tc>
          <w:tcPr>
            <w:tcW w:w="1495" w:type="pct"/>
            <w:vAlign w:val="center"/>
          </w:tcPr>
          <w:p w14:paraId="398E893C"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汽车维修工程教育</w:t>
            </w:r>
          </w:p>
        </w:tc>
        <w:tc>
          <w:tcPr>
            <w:tcW w:w="1474" w:type="pct"/>
            <w:vAlign w:val="center"/>
          </w:tcPr>
          <w:p w14:paraId="2C338975"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汽修</w:t>
            </w:r>
            <w:r w:rsidRPr="00F41383">
              <w:rPr>
                <w:rFonts w:ascii="Times New Roman" w:eastAsia="仿宋" w:hAnsi="Times New Roman" w:cs="Times New Roman"/>
              </w:rPr>
              <w:t>17</w:t>
            </w:r>
            <w:r w:rsidRPr="00F41383">
              <w:rPr>
                <w:rFonts w:ascii="Times New Roman" w:eastAsia="仿宋" w:hAnsi="Times New Roman" w:cs="Times New Roman"/>
              </w:rPr>
              <w:t>级、</w:t>
            </w:r>
            <w:r w:rsidRPr="00F41383">
              <w:rPr>
                <w:rFonts w:ascii="Times New Roman" w:eastAsia="仿宋" w:hAnsi="Times New Roman" w:cs="Times New Roman"/>
              </w:rPr>
              <w:t>18</w:t>
            </w:r>
            <w:r w:rsidRPr="00F41383">
              <w:rPr>
                <w:rFonts w:ascii="Times New Roman" w:eastAsia="仿宋" w:hAnsi="Times New Roman" w:cs="Times New Roman"/>
              </w:rPr>
              <w:t>级、</w:t>
            </w:r>
            <w:r w:rsidRPr="00F41383">
              <w:rPr>
                <w:rFonts w:ascii="Times New Roman" w:eastAsia="仿宋" w:hAnsi="Times New Roman" w:cs="Times New Roman"/>
              </w:rPr>
              <w:t>19</w:t>
            </w:r>
            <w:r w:rsidRPr="00F41383">
              <w:rPr>
                <w:rFonts w:ascii="Times New Roman" w:eastAsia="仿宋" w:hAnsi="Times New Roman" w:cs="Times New Roman"/>
              </w:rPr>
              <w:t>级、</w:t>
            </w:r>
            <w:r w:rsidRPr="00F41383">
              <w:rPr>
                <w:rFonts w:ascii="Times New Roman" w:eastAsia="仿宋" w:hAnsi="Times New Roman" w:cs="Times New Roman"/>
              </w:rPr>
              <w:t>20</w:t>
            </w:r>
            <w:r w:rsidRPr="00F41383">
              <w:rPr>
                <w:rFonts w:ascii="Times New Roman" w:eastAsia="仿宋" w:hAnsi="Times New Roman" w:cs="Times New Roman"/>
              </w:rPr>
              <w:t>级（共</w:t>
            </w:r>
            <w:r w:rsidRPr="00F41383">
              <w:rPr>
                <w:rFonts w:ascii="Times New Roman" w:eastAsia="仿宋" w:hAnsi="Times New Roman" w:cs="Times New Roman"/>
              </w:rPr>
              <w:t>12</w:t>
            </w:r>
            <w:r w:rsidRPr="00F41383">
              <w:rPr>
                <w:rFonts w:ascii="Times New Roman" w:eastAsia="仿宋" w:hAnsi="Times New Roman" w:cs="Times New Roman"/>
              </w:rPr>
              <w:t>个班）</w:t>
            </w:r>
          </w:p>
        </w:tc>
        <w:tc>
          <w:tcPr>
            <w:tcW w:w="872" w:type="pct"/>
            <w:vAlign w:val="center"/>
          </w:tcPr>
          <w:p w14:paraId="502D0BFE"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673</w:t>
            </w:r>
          </w:p>
        </w:tc>
        <w:tc>
          <w:tcPr>
            <w:tcW w:w="1118" w:type="dxa"/>
            <w:shd w:val="clear" w:color="auto" w:fill="FFFFFF" w:themeFill="background1"/>
            <w:vAlign w:val="center"/>
          </w:tcPr>
          <w:p w14:paraId="6B31FBD8"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44892</w:t>
            </w:r>
          </w:p>
        </w:tc>
      </w:tr>
      <w:tr w:rsidR="008716C5" w14:paraId="1367F5EF" w14:textId="77777777">
        <w:trPr>
          <w:trHeight w:val="561"/>
          <w:jc w:val="center"/>
        </w:trPr>
        <w:tc>
          <w:tcPr>
            <w:tcW w:w="488" w:type="pct"/>
            <w:vAlign w:val="center"/>
          </w:tcPr>
          <w:p w14:paraId="07856650"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2</w:t>
            </w:r>
          </w:p>
        </w:tc>
        <w:tc>
          <w:tcPr>
            <w:tcW w:w="1495" w:type="pct"/>
            <w:vAlign w:val="center"/>
          </w:tcPr>
          <w:p w14:paraId="23B2C3EF"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车辆工程</w:t>
            </w:r>
          </w:p>
        </w:tc>
        <w:tc>
          <w:tcPr>
            <w:tcW w:w="1474" w:type="pct"/>
            <w:vAlign w:val="center"/>
          </w:tcPr>
          <w:p w14:paraId="1C137C7F"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车辆</w:t>
            </w:r>
            <w:r w:rsidRPr="00F41383">
              <w:rPr>
                <w:rFonts w:ascii="Times New Roman" w:eastAsia="仿宋" w:hAnsi="Times New Roman" w:cs="Times New Roman"/>
              </w:rPr>
              <w:t>18</w:t>
            </w:r>
            <w:r w:rsidRPr="00F41383">
              <w:rPr>
                <w:rFonts w:ascii="Times New Roman" w:eastAsia="仿宋" w:hAnsi="Times New Roman" w:cs="Times New Roman"/>
              </w:rPr>
              <w:t>级、</w:t>
            </w:r>
            <w:r w:rsidRPr="00F41383">
              <w:rPr>
                <w:rFonts w:ascii="Times New Roman" w:eastAsia="仿宋" w:hAnsi="Times New Roman" w:cs="Times New Roman"/>
              </w:rPr>
              <w:t>19</w:t>
            </w:r>
            <w:r w:rsidRPr="00F41383">
              <w:rPr>
                <w:rFonts w:ascii="Times New Roman" w:eastAsia="仿宋" w:hAnsi="Times New Roman" w:cs="Times New Roman"/>
              </w:rPr>
              <w:t>级、</w:t>
            </w:r>
            <w:r w:rsidRPr="00F41383">
              <w:rPr>
                <w:rFonts w:ascii="Times New Roman" w:eastAsia="仿宋" w:hAnsi="Times New Roman" w:cs="Times New Roman"/>
              </w:rPr>
              <w:t>20</w:t>
            </w:r>
            <w:r w:rsidRPr="00F41383">
              <w:rPr>
                <w:rFonts w:ascii="Times New Roman" w:eastAsia="仿宋" w:hAnsi="Times New Roman" w:cs="Times New Roman"/>
              </w:rPr>
              <w:lastRenderedPageBreak/>
              <w:t>级（共</w:t>
            </w:r>
            <w:r w:rsidRPr="00F41383">
              <w:rPr>
                <w:rFonts w:ascii="Times New Roman" w:eastAsia="仿宋" w:hAnsi="Times New Roman" w:cs="Times New Roman"/>
              </w:rPr>
              <w:t>6</w:t>
            </w:r>
            <w:r w:rsidRPr="00F41383">
              <w:rPr>
                <w:rFonts w:ascii="Times New Roman" w:eastAsia="仿宋" w:hAnsi="Times New Roman" w:cs="Times New Roman"/>
              </w:rPr>
              <w:t>个班）</w:t>
            </w:r>
          </w:p>
        </w:tc>
        <w:tc>
          <w:tcPr>
            <w:tcW w:w="872" w:type="pct"/>
            <w:vAlign w:val="center"/>
          </w:tcPr>
          <w:p w14:paraId="329BD15B"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lastRenderedPageBreak/>
              <w:t>180</w:t>
            </w:r>
          </w:p>
        </w:tc>
        <w:tc>
          <w:tcPr>
            <w:tcW w:w="1118" w:type="dxa"/>
            <w:shd w:val="clear" w:color="auto" w:fill="FFFFFF" w:themeFill="background1"/>
            <w:vAlign w:val="center"/>
          </w:tcPr>
          <w:p w14:paraId="1EBB52E6"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8778</w:t>
            </w:r>
          </w:p>
        </w:tc>
      </w:tr>
      <w:tr w:rsidR="008716C5" w14:paraId="7A3457C0" w14:textId="77777777">
        <w:trPr>
          <w:trHeight w:val="561"/>
          <w:jc w:val="center"/>
        </w:trPr>
        <w:tc>
          <w:tcPr>
            <w:tcW w:w="0" w:type="auto"/>
            <w:vAlign w:val="center"/>
          </w:tcPr>
          <w:p w14:paraId="16528407"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3</w:t>
            </w:r>
          </w:p>
        </w:tc>
        <w:tc>
          <w:tcPr>
            <w:tcW w:w="1495" w:type="pct"/>
            <w:vAlign w:val="center"/>
          </w:tcPr>
          <w:p w14:paraId="769FCED7"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汽车服务工程</w:t>
            </w:r>
          </w:p>
        </w:tc>
        <w:tc>
          <w:tcPr>
            <w:tcW w:w="1474" w:type="pct"/>
            <w:vAlign w:val="center"/>
          </w:tcPr>
          <w:p w14:paraId="6BCF0730"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汽服</w:t>
            </w:r>
            <w:r w:rsidRPr="00F41383">
              <w:rPr>
                <w:rFonts w:ascii="Times New Roman" w:eastAsia="仿宋" w:hAnsi="Times New Roman" w:cs="Times New Roman"/>
              </w:rPr>
              <w:t>18</w:t>
            </w:r>
            <w:r w:rsidRPr="00F41383">
              <w:rPr>
                <w:rFonts w:ascii="Times New Roman" w:eastAsia="仿宋" w:hAnsi="Times New Roman" w:cs="Times New Roman"/>
              </w:rPr>
              <w:t>级、</w:t>
            </w:r>
            <w:r w:rsidRPr="00F41383">
              <w:rPr>
                <w:rFonts w:ascii="Times New Roman" w:eastAsia="仿宋" w:hAnsi="Times New Roman" w:cs="Times New Roman"/>
              </w:rPr>
              <w:t>19</w:t>
            </w:r>
            <w:r w:rsidRPr="00F41383">
              <w:rPr>
                <w:rFonts w:ascii="Times New Roman" w:eastAsia="仿宋" w:hAnsi="Times New Roman" w:cs="Times New Roman"/>
              </w:rPr>
              <w:t>级、</w:t>
            </w:r>
            <w:r w:rsidRPr="00F41383">
              <w:rPr>
                <w:rFonts w:ascii="Times New Roman" w:eastAsia="仿宋" w:hAnsi="Times New Roman" w:cs="Times New Roman"/>
              </w:rPr>
              <w:t>20</w:t>
            </w:r>
            <w:r w:rsidRPr="00F41383">
              <w:rPr>
                <w:rFonts w:ascii="Times New Roman" w:eastAsia="仿宋" w:hAnsi="Times New Roman" w:cs="Times New Roman"/>
              </w:rPr>
              <w:t>级（共</w:t>
            </w:r>
            <w:r w:rsidRPr="00F41383">
              <w:rPr>
                <w:rFonts w:ascii="Times New Roman" w:eastAsia="仿宋" w:hAnsi="Times New Roman" w:cs="Times New Roman"/>
              </w:rPr>
              <w:t>9</w:t>
            </w:r>
            <w:r w:rsidRPr="00F41383">
              <w:rPr>
                <w:rFonts w:ascii="Times New Roman" w:eastAsia="仿宋" w:hAnsi="Times New Roman" w:cs="Times New Roman"/>
              </w:rPr>
              <w:t>个班）</w:t>
            </w:r>
          </w:p>
        </w:tc>
        <w:tc>
          <w:tcPr>
            <w:tcW w:w="0" w:type="auto"/>
            <w:vAlign w:val="center"/>
          </w:tcPr>
          <w:p w14:paraId="0053AAA9"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270</w:t>
            </w:r>
          </w:p>
        </w:tc>
        <w:tc>
          <w:tcPr>
            <w:tcW w:w="1118" w:type="dxa"/>
            <w:shd w:val="clear" w:color="auto" w:fill="FFFFFF" w:themeFill="background1"/>
            <w:vAlign w:val="center"/>
          </w:tcPr>
          <w:p w14:paraId="24C6D05D"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18560</w:t>
            </w:r>
          </w:p>
        </w:tc>
      </w:tr>
      <w:tr w:rsidR="008716C5" w14:paraId="022E0A6B" w14:textId="77777777">
        <w:trPr>
          <w:trHeight w:val="561"/>
          <w:jc w:val="center"/>
        </w:trPr>
        <w:tc>
          <w:tcPr>
            <w:tcW w:w="0" w:type="auto"/>
            <w:vAlign w:val="center"/>
          </w:tcPr>
          <w:p w14:paraId="4517526B"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4</w:t>
            </w:r>
          </w:p>
        </w:tc>
        <w:tc>
          <w:tcPr>
            <w:tcW w:w="1495" w:type="pct"/>
            <w:vAlign w:val="center"/>
          </w:tcPr>
          <w:p w14:paraId="2AC19B7A"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交通运输工程</w:t>
            </w:r>
          </w:p>
        </w:tc>
        <w:tc>
          <w:tcPr>
            <w:tcW w:w="1474" w:type="pct"/>
            <w:vAlign w:val="center"/>
          </w:tcPr>
          <w:p w14:paraId="60767188"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交通</w:t>
            </w:r>
            <w:r w:rsidRPr="00F41383">
              <w:rPr>
                <w:rFonts w:ascii="Times New Roman" w:eastAsia="仿宋" w:hAnsi="Times New Roman" w:cs="Times New Roman"/>
              </w:rPr>
              <w:t>18</w:t>
            </w:r>
            <w:r w:rsidRPr="00F41383">
              <w:rPr>
                <w:rFonts w:ascii="Times New Roman" w:eastAsia="仿宋" w:hAnsi="Times New Roman" w:cs="Times New Roman"/>
              </w:rPr>
              <w:t>级、</w:t>
            </w:r>
            <w:r w:rsidRPr="00F41383">
              <w:rPr>
                <w:rFonts w:ascii="Times New Roman" w:eastAsia="仿宋" w:hAnsi="Times New Roman" w:cs="Times New Roman"/>
              </w:rPr>
              <w:t>19</w:t>
            </w:r>
            <w:r w:rsidRPr="00F41383">
              <w:rPr>
                <w:rFonts w:ascii="Times New Roman" w:eastAsia="仿宋" w:hAnsi="Times New Roman" w:cs="Times New Roman"/>
              </w:rPr>
              <w:t>级、</w:t>
            </w:r>
            <w:r w:rsidRPr="00F41383">
              <w:rPr>
                <w:rFonts w:ascii="Times New Roman" w:eastAsia="仿宋" w:hAnsi="Times New Roman" w:cs="Times New Roman"/>
              </w:rPr>
              <w:t>20</w:t>
            </w:r>
            <w:r w:rsidRPr="00F41383">
              <w:rPr>
                <w:rFonts w:ascii="Times New Roman" w:eastAsia="仿宋" w:hAnsi="Times New Roman" w:cs="Times New Roman"/>
              </w:rPr>
              <w:t>级（共</w:t>
            </w:r>
            <w:r w:rsidRPr="00F41383">
              <w:rPr>
                <w:rFonts w:ascii="Times New Roman" w:eastAsia="仿宋" w:hAnsi="Times New Roman" w:cs="Times New Roman"/>
              </w:rPr>
              <w:t>10</w:t>
            </w:r>
            <w:r w:rsidRPr="00F41383">
              <w:rPr>
                <w:rFonts w:ascii="Times New Roman" w:eastAsia="仿宋" w:hAnsi="Times New Roman" w:cs="Times New Roman"/>
              </w:rPr>
              <w:t>个班）</w:t>
            </w:r>
          </w:p>
        </w:tc>
        <w:tc>
          <w:tcPr>
            <w:tcW w:w="0" w:type="auto"/>
            <w:vAlign w:val="center"/>
          </w:tcPr>
          <w:p w14:paraId="3AEE62EC"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300</w:t>
            </w:r>
          </w:p>
        </w:tc>
        <w:tc>
          <w:tcPr>
            <w:tcW w:w="1118" w:type="dxa"/>
            <w:shd w:val="clear" w:color="auto" w:fill="FFFFFF" w:themeFill="background1"/>
            <w:vAlign w:val="center"/>
          </w:tcPr>
          <w:p w14:paraId="6655BC84"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13686</w:t>
            </w:r>
          </w:p>
        </w:tc>
      </w:tr>
      <w:tr w:rsidR="008716C5" w14:paraId="1F761A66" w14:textId="77777777">
        <w:trPr>
          <w:trHeight w:val="561"/>
          <w:jc w:val="center"/>
        </w:trPr>
        <w:tc>
          <w:tcPr>
            <w:tcW w:w="0" w:type="auto"/>
            <w:vAlign w:val="center"/>
          </w:tcPr>
          <w:p w14:paraId="3B526504"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5</w:t>
            </w:r>
          </w:p>
        </w:tc>
        <w:tc>
          <w:tcPr>
            <w:tcW w:w="1495" w:type="pct"/>
            <w:vAlign w:val="center"/>
          </w:tcPr>
          <w:p w14:paraId="62FA227F"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城市轨道</w:t>
            </w:r>
          </w:p>
        </w:tc>
        <w:tc>
          <w:tcPr>
            <w:tcW w:w="1474" w:type="pct"/>
            <w:vAlign w:val="center"/>
          </w:tcPr>
          <w:p w14:paraId="310A3D07"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城轨</w:t>
            </w:r>
            <w:r w:rsidRPr="00F41383">
              <w:rPr>
                <w:rFonts w:ascii="Times New Roman" w:eastAsia="仿宋" w:hAnsi="Times New Roman" w:cs="Times New Roman"/>
              </w:rPr>
              <w:t>20</w:t>
            </w:r>
            <w:r w:rsidRPr="00F41383">
              <w:rPr>
                <w:rFonts w:ascii="Times New Roman" w:eastAsia="仿宋" w:hAnsi="Times New Roman" w:cs="Times New Roman"/>
              </w:rPr>
              <w:t>级（共</w:t>
            </w:r>
            <w:r w:rsidRPr="00F41383">
              <w:rPr>
                <w:rFonts w:ascii="Times New Roman" w:eastAsia="仿宋" w:hAnsi="Times New Roman" w:cs="Times New Roman"/>
              </w:rPr>
              <w:t>2</w:t>
            </w:r>
            <w:r w:rsidRPr="00F41383">
              <w:rPr>
                <w:rFonts w:ascii="Times New Roman" w:eastAsia="仿宋" w:hAnsi="Times New Roman" w:cs="Times New Roman"/>
              </w:rPr>
              <w:t>个班）</w:t>
            </w:r>
          </w:p>
        </w:tc>
        <w:tc>
          <w:tcPr>
            <w:tcW w:w="0" w:type="auto"/>
            <w:vAlign w:val="center"/>
          </w:tcPr>
          <w:p w14:paraId="70D3F5AE"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60</w:t>
            </w:r>
          </w:p>
        </w:tc>
        <w:tc>
          <w:tcPr>
            <w:tcW w:w="0" w:type="auto"/>
            <w:shd w:val="clear" w:color="auto" w:fill="FFFFFF" w:themeFill="background1"/>
            <w:vAlign w:val="center"/>
          </w:tcPr>
          <w:p w14:paraId="0E8500A3"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1044</w:t>
            </w:r>
          </w:p>
        </w:tc>
      </w:tr>
      <w:tr w:rsidR="008716C5" w14:paraId="5E11FC8E" w14:textId="77777777">
        <w:trPr>
          <w:trHeight w:val="561"/>
          <w:jc w:val="center"/>
        </w:trPr>
        <w:tc>
          <w:tcPr>
            <w:tcW w:w="0" w:type="auto"/>
          </w:tcPr>
          <w:p w14:paraId="10DF82D7"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6</w:t>
            </w:r>
          </w:p>
        </w:tc>
        <w:tc>
          <w:tcPr>
            <w:tcW w:w="1495" w:type="pct"/>
            <w:vAlign w:val="center"/>
          </w:tcPr>
          <w:p w14:paraId="69AB2607"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新能源汽车工程</w:t>
            </w:r>
          </w:p>
        </w:tc>
        <w:tc>
          <w:tcPr>
            <w:tcW w:w="1474" w:type="pct"/>
            <w:vAlign w:val="center"/>
          </w:tcPr>
          <w:p w14:paraId="65DED606"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新能源</w:t>
            </w:r>
            <w:r w:rsidRPr="00F41383">
              <w:rPr>
                <w:rFonts w:ascii="Times New Roman" w:eastAsia="仿宋" w:hAnsi="Times New Roman" w:cs="Times New Roman"/>
              </w:rPr>
              <w:t>20</w:t>
            </w:r>
            <w:r w:rsidRPr="00F41383">
              <w:rPr>
                <w:rFonts w:ascii="Times New Roman" w:eastAsia="仿宋" w:hAnsi="Times New Roman" w:cs="Times New Roman"/>
              </w:rPr>
              <w:t>级、</w:t>
            </w:r>
            <w:r w:rsidRPr="00F41383">
              <w:rPr>
                <w:rFonts w:ascii="Times New Roman" w:eastAsia="仿宋" w:hAnsi="Times New Roman" w:cs="Times New Roman"/>
              </w:rPr>
              <w:t>21</w:t>
            </w:r>
            <w:r w:rsidRPr="00F41383">
              <w:rPr>
                <w:rFonts w:ascii="Times New Roman" w:eastAsia="仿宋" w:hAnsi="Times New Roman" w:cs="Times New Roman"/>
              </w:rPr>
              <w:t>级（共</w:t>
            </w:r>
            <w:r w:rsidRPr="00F41383">
              <w:rPr>
                <w:rFonts w:ascii="Times New Roman" w:eastAsia="仿宋" w:hAnsi="Times New Roman" w:cs="Times New Roman"/>
              </w:rPr>
              <w:t>2</w:t>
            </w:r>
            <w:r w:rsidRPr="00F41383">
              <w:rPr>
                <w:rFonts w:ascii="Times New Roman" w:eastAsia="仿宋" w:hAnsi="Times New Roman" w:cs="Times New Roman"/>
              </w:rPr>
              <w:t>个班）</w:t>
            </w:r>
          </w:p>
        </w:tc>
        <w:tc>
          <w:tcPr>
            <w:tcW w:w="0" w:type="auto"/>
            <w:vAlign w:val="center"/>
          </w:tcPr>
          <w:p w14:paraId="30C58B35" w14:textId="77777777" w:rsidR="008716C5" w:rsidRPr="00F41383" w:rsidRDefault="00000000">
            <w:pPr>
              <w:jc w:val="center"/>
              <w:rPr>
                <w:rFonts w:ascii="Times New Roman" w:eastAsia="仿宋" w:hAnsi="Times New Roman" w:cs="Times New Roman"/>
              </w:rPr>
            </w:pPr>
            <w:r w:rsidRPr="00863580">
              <w:rPr>
                <w:rFonts w:ascii="Times New Roman" w:eastAsia="仿宋" w:hAnsi="Times New Roman" w:cs="Times New Roman"/>
                <w:highlight w:val="yellow"/>
              </w:rPr>
              <w:t>60</w:t>
            </w:r>
          </w:p>
        </w:tc>
        <w:tc>
          <w:tcPr>
            <w:tcW w:w="0" w:type="auto"/>
            <w:shd w:val="clear" w:color="auto" w:fill="FFFFFF" w:themeFill="background1"/>
            <w:vAlign w:val="center"/>
          </w:tcPr>
          <w:p w14:paraId="257A40BB" w14:textId="77777777" w:rsidR="008716C5" w:rsidRPr="00F41383" w:rsidRDefault="00000000">
            <w:pPr>
              <w:jc w:val="center"/>
              <w:rPr>
                <w:rFonts w:ascii="Times New Roman" w:eastAsia="仿宋" w:hAnsi="Times New Roman" w:cs="Times New Roman"/>
              </w:rPr>
            </w:pPr>
            <w:r w:rsidRPr="00F41383">
              <w:rPr>
                <w:rFonts w:ascii="Times New Roman" w:eastAsia="仿宋" w:hAnsi="Times New Roman" w:cs="Times New Roman"/>
              </w:rPr>
              <w:t>1062</w:t>
            </w:r>
          </w:p>
        </w:tc>
      </w:tr>
    </w:tbl>
    <w:p w14:paraId="7312BD62" w14:textId="77777777" w:rsidR="008716C5" w:rsidRDefault="00000000">
      <w:pPr>
        <w:ind w:firstLineChars="196" w:firstLine="470"/>
        <w:rPr>
          <w:rFonts w:ascii="楷体" w:eastAsia="楷体" w:hAnsi="楷体"/>
          <w:bCs/>
        </w:rPr>
      </w:pPr>
      <w:r>
        <w:rPr>
          <w:rFonts w:ascii="楷体" w:eastAsia="楷体" w:hAnsi="楷体" w:hint="eastAsia"/>
          <w:bCs/>
        </w:rPr>
        <w:t>注：面向的本校专业：实验教学内容列入专业人才培养方案的专业。</w:t>
      </w:r>
    </w:p>
    <w:p w14:paraId="30F844B9" w14:textId="77777777" w:rsidR="008716C5" w:rsidRDefault="00000000">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（二）实验教学资源情况</w:t>
      </w:r>
    </w:p>
    <w:tbl>
      <w:tblPr>
        <w:tblStyle w:val="aa"/>
        <w:tblW w:w="4904" w:type="pct"/>
        <w:tblInd w:w="79" w:type="dxa"/>
        <w:tblLook w:val="04A0" w:firstRow="1" w:lastRow="0" w:firstColumn="1" w:lastColumn="0" w:noHBand="0" w:noVBand="1"/>
      </w:tblPr>
      <w:tblGrid>
        <w:gridCol w:w="4400"/>
        <w:gridCol w:w="3952"/>
      </w:tblGrid>
      <w:tr w:rsidR="008716C5" w14:paraId="24945B2D" w14:textId="77777777">
        <w:trPr>
          <w:trHeight w:val="439"/>
        </w:trPr>
        <w:tc>
          <w:tcPr>
            <w:tcW w:w="2633" w:type="pct"/>
            <w:vAlign w:val="center"/>
          </w:tcPr>
          <w:p w14:paraId="3F714B3E" w14:textId="77777777" w:rsidR="008716C5" w:rsidRDefault="00000000">
            <w:pPr>
              <w:jc w:val="center"/>
              <w:rPr>
                <w:rFonts w:ascii="黑体" w:eastAsia="黑体" w:hAnsi="黑体"/>
                <w:bCs/>
              </w:rPr>
            </w:pPr>
            <w:r>
              <w:rPr>
                <w:rFonts w:ascii="黑体" w:eastAsia="黑体" w:hAnsi="黑体" w:hint="eastAsia"/>
                <w:bCs/>
              </w:rPr>
              <w:t>实验项目资源总数</w:t>
            </w:r>
          </w:p>
        </w:tc>
        <w:tc>
          <w:tcPr>
            <w:tcW w:w="2366" w:type="pct"/>
          </w:tcPr>
          <w:p w14:paraId="786061C9" w14:textId="77777777" w:rsidR="008716C5" w:rsidRDefault="00000000">
            <w:pPr>
              <w:jc w:val="right"/>
              <w:rPr>
                <w:rFonts w:ascii="黑体" w:eastAsia="黑体" w:hAnsi="黑体"/>
                <w:bCs/>
              </w:rPr>
            </w:pPr>
            <w:r>
              <w:rPr>
                <w:rFonts w:ascii="黑体" w:eastAsia="黑体" w:hAnsi="黑体" w:hint="eastAsia"/>
                <w:bCs/>
              </w:rPr>
              <w:t>451个</w:t>
            </w:r>
          </w:p>
        </w:tc>
      </w:tr>
      <w:tr w:rsidR="008716C5" w14:paraId="643497C3" w14:textId="77777777">
        <w:trPr>
          <w:trHeight w:val="395"/>
        </w:trPr>
        <w:tc>
          <w:tcPr>
            <w:tcW w:w="2633" w:type="pct"/>
            <w:vAlign w:val="center"/>
          </w:tcPr>
          <w:p w14:paraId="6A7A8A43" w14:textId="77777777" w:rsidR="008716C5" w:rsidRDefault="00000000">
            <w:pPr>
              <w:jc w:val="center"/>
              <w:rPr>
                <w:rFonts w:ascii="黑体" w:eastAsia="黑体" w:hAnsi="黑体"/>
                <w:bCs/>
              </w:rPr>
            </w:pPr>
            <w:r>
              <w:rPr>
                <w:rFonts w:ascii="黑体" w:eastAsia="黑体" w:hAnsi="黑体" w:hint="eastAsia"/>
                <w:bCs/>
              </w:rPr>
              <w:t>年度开设实验项目数</w:t>
            </w:r>
          </w:p>
        </w:tc>
        <w:tc>
          <w:tcPr>
            <w:tcW w:w="2366" w:type="pct"/>
          </w:tcPr>
          <w:p w14:paraId="7A172007" w14:textId="77777777" w:rsidR="008716C5" w:rsidRDefault="00000000">
            <w:pPr>
              <w:jc w:val="right"/>
              <w:rPr>
                <w:rFonts w:ascii="黑体" w:eastAsia="黑体" w:hAnsi="黑体"/>
                <w:bCs/>
              </w:rPr>
            </w:pPr>
            <w:r>
              <w:rPr>
                <w:rFonts w:ascii="黑体" w:eastAsia="黑体" w:hAnsi="黑体" w:hint="eastAsia"/>
                <w:bCs/>
              </w:rPr>
              <w:t>104个</w:t>
            </w:r>
          </w:p>
        </w:tc>
      </w:tr>
      <w:tr w:rsidR="008716C5" w14:paraId="1A658473" w14:textId="77777777">
        <w:trPr>
          <w:trHeight w:val="395"/>
        </w:trPr>
        <w:tc>
          <w:tcPr>
            <w:tcW w:w="2633" w:type="pct"/>
            <w:vAlign w:val="center"/>
          </w:tcPr>
          <w:p w14:paraId="50AF1158" w14:textId="77777777" w:rsidR="008716C5" w:rsidRDefault="00000000">
            <w:pPr>
              <w:jc w:val="center"/>
              <w:rPr>
                <w:rFonts w:ascii="黑体" w:eastAsia="黑体" w:hAnsi="黑体"/>
                <w:bCs/>
              </w:rPr>
            </w:pPr>
            <w:r>
              <w:rPr>
                <w:rFonts w:ascii="黑体" w:eastAsia="黑体" w:hAnsi="黑体" w:hint="eastAsia"/>
                <w:bCs/>
              </w:rPr>
              <w:t>年度独立设课的实验课程</w:t>
            </w:r>
          </w:p>
        </w:tc>
        <w:tc>
          <w:tcPr>
            <w:tcW w:w="2366" w:type="pct"/>
          </w:tcPr>
          <w:p w14:paraId="67394052" w14:textId="77777777" w:rsidR="008716C5" w:rsidRDefault="00000000">
            <w:pPr>
              <w:jc w:val="right"/>
              <w:rPr>
                <w:rFonts w:ascii="黑体" w:eastAsia="黑体" w:hAnsi="黑体"/>
                <w:bCs/>
              </w:rPr>
            </w:pPr>
            <w:r>
              <w:rPr>
                <w:rFonts w:ascii="黑体" w:eastAsia="黑体" w:hAnsi="黑体" w:hint="eastAsia"/>
                <w:bCs/>
              </w:rPr>
              <w:t>0门</w:t>
            </w:r>
          </w:p>
        </w:tc>
      </w:tr>
      <w:tr w:rsidR="008716C5" w14:paraId="5E422E8E" w14:textId="77777777">
        <w:trPr>
          <w:trHeight w:val="395"/>
        </w:trPr>
        <w:tc>
          <w:tcPr>
            <w:tcW w:w="2633" w:type="pct"/>
            <w:vAlign w:val="center"/>
          </w:tcPr>
          <w:p w14:paraId="4396F084" w14:textId="77777777" w:rsidR="008716C5" w:rsidRDefault="00000000">
            <w:pPr>
              <w:jc w:val="center"/>
              <w:rPr>
                <w:rFonts w:ascii="黑体" w:eastAsia="黑体" w:hAnsi="黑体"/>
                <w:bCs/>
              </w:rPr>
            </w:pPr>
            <w:r>
              <w:rPr>
                <w:rFonts w:ascii="黑体" w:eastAsia="黑体" w:hAnsi="黑体" w:hint="eastAsia"/>
                <w:bCs/>
              </w:rPr>
              <w:t>实验教材总数</w:t>
            </w:r>
          </w:p>
        </w:tc>
        <w:tc>
          <w:tcPr>
            <w:tcW w:w="2366" w:type="pct"/>
          </w:tcPr>
          <w:p w14:paraId="1095CF66" w14:textId="77777777" w:rsidR="008716C5" w:rsidRDefault="00000000">
            <w:pPr>
              <w:jc w:val="right"/>
              <w:rPr>
                <w:rFonts w:ascii="黑体" w:eastAsia="黑体" w:hAnsi="黑体"/>
                <w:bCs/>
              </w:rPr>
            </w:pPr>
            <w:r>
              <w:rPr>
                <w:rFonts w:ascii="黑体" w:eastAsia="黑体" w:hAnsi="黑体" w:hint="eastAsia"/>
                <w:bCs/>
              </w:rPr>
              <w:t>0种</w:t>
            </w:r>
          </w:p>
        </w:tc>
      </w:tr>
      <w:tr w:rsidR="008716C5" w14:paraId="44D2569F" w14:textId="77777777">
        <w:trPr>
          <w:trHeight w:val="395"/>
        </w:trPr>
        <w:tc>
          <w:tcPr>
            <w:tcW w:w="2633" w:type="pct"/>
            <w:vAlign w:val="center"/>
          </w:tcPr>
          <w:p w14:paraId="2C00E7C3" w14:textId="77777777" w:rsidR="008716C5" w:rsidRDefault="00000000">
            <w:pPr>
              <w:jc w:val="center"/>
              <w:rPr>
                <w:rFonts w:ascii="黑体" w:eastAsia="黑体" w:hAnsi="黑体"/>
                <w:bCs/>
              </w:rPr>
            </w:pPr>
            <w:r>
              <w:rPr>
                <w:rFonts w:ascii="黑体" w:eastAsia="黑体" w:hAnsi="黑体" w:hint="eastAsia"/>
                <w:bCs/>
              </w:rPr>
              <w:t>年度新增实验教材</w:t>
            </w:r>
          </w:p>
        </w:tc>
        <w:tc>
          <w:tcPr>
            <w:tcW w:w="2366" w:type="pct"/>
          </w:tcPr>
          <w:p w14:paraId="39C7E614" w14:textId="77777777" w:rsidR="008716C5" w:rsidRDefault="00000000">
            <w:pPr>
              <w:jc w:val="right"/>
              <w:rPr>
                <w:rFonts w:ascii="黑体" w:eastAsia="黑体" w:hAnsi="黑体"/>
                <w:bCs/>
              </w:rPr>
            </w:pPr>
            <w:r>
              <w:rPr>
                <w:rFonts w:ascii="黑体" w:eastAsia="黑体" w:hAnsi="黑体" w:hint="eastAsia"/>
                <w:bCs/>
              </w:rPr>
              <w:t>0种</w:t>
            </w:r>
          </w:p>
        </w:tc>
      </w:tr>
    </w:tbl>
    <w:p w14:paraId="5451E4EE" w14:textId="77777777" w:rsidR="008716C5" w:rsidRDefault="00000000">
      <w:pPr>
        <w:ind w:firstLineChars="196" w:firstLine="470"/>
        <w:rPr>
          <w:rFonts w:ascii="楷体" w:eastAsia="楷体" w:hAnsi="楷体"/>
          <w:bCs/>
        </w:rPr>
      </w:pPr>
      <w:r>
        <w:rPr>
          <w:rFonts w:ascii="楷体" w:eastAsia="楷体" w:hAnsi="楷体" w:hint="eastAsia"/>
          <w:bCs/>
        </w:rPr>
        <w:t>注：（1）实验项目：有实验讲义和既往学生实验报告的实验项目。（2）实验教材：由中心固定人员担任主编、正式出版的实验教材。（3）实验课程：在专业培养方案中独立设置学分的实验课程。</w:t>
      </w:r>
    </w:p>
    <w:p w14:paraId="64C87020" w14:textId="77777777" w:rsidR="008716C5" w:rsidRDefault="00000000">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（三）学生获奖情况</w:t>
      </w:r>
    </w:p>
    <w:tbl>
      <w:tblPr>
        <w:tblStyle w:val="aa"/>
        <w:tblW w:w="4897" w:type="pct"/>
        <w:tblInd w:w="85" w:type="dxa"/>
        <w:tblLook w:val="04A0" w:firstRow="1" w:lastRow="0" w:firstColumn="1" w:lastColumn="0" w:noHBand="0" w:noVBand="1"/>
      </w:tblPr>
      <w:tblGrid>
        <w:gridCol w:w="4394"/>
        <w:gridCol w:w="3947"/>
      </w:tblGrid>
      <w:tr w:rsidR="008716C5" w14:paraId="4F55BDA8" w14:textId="77777777">
        <w:trPr>
          <w:trHeight w:val="509"/>
        </w:trPr>
        <w:tc>
          <w:tcPr>
            <w:tcW w:w="2633" w:type="pct"/>
            <w:vAlign w:val="center"/>
          </w:tcPr>
          <w:p w14:paraId="78826A84" w14:textId="77777777" w:rsidR="008716C5" w:rsidRDefault="00000000">
            <w:pPr>
              <w:jc w:val="center"/>
              <w:rPr>
                <w:rFonts w:ascii="黑体" w:eastAsia="黑体" w:hAnsi="黑体"/>
                <w:bCs/>
              </w:rPr>
            </w:pPr>
            <w:r>
              <w:rPr>
                <w:rFonts w:ascii="黑体" w:eastAsia="黑体" w:hAnsi="黑体" w:hint="eastAsia"/>
                <w:bCs/>
              </w:rPr>
              <w:t>学生获奖人数</w:t>
            </w:r>
          </w:p>
        </w:tc>
        <w:tc>
          <w:tcPr>
            <w:tcW w:w="2366" w:type="pct"/>
            <w:vAlign w:val="center"/>
          </w:tcPr>
          <w:p w14:paraId="3E3D4390" w14:textId="00A6B224" w:rsidR="008716C5" w:rsidRDefault="00B65ADE">
            <w:pPr>
              <w:jc w:val="right"/>
              <w:rPr>
                <w:rFonts w:ascii="黑体" w:eastAsia="黑体" w:hAnsi="黑体"/>
                <w:bCs/>
              </w:rPr>
            </w:pPr>
            <w:r>
              <w:rPr>
                <w:rFonts w:ascii="黑体" w:eastAsia="黑体" w:hAnsi="黑体"/>
                <w:bCs/>
              </w:rPr>
              <w:t>5</w:t>
            </w:r>
            <w:r>
              <w:rPr>
                <w:rFonts w:ascii="黑体" w:eastAsia="黑体" w:hAnsi="黑体" w:hint="eastAsia"/>
                <w:bCs/>
              </w:rPr>
              <w:t>人</w:t>
            </w:r>
          </w:p>
        </w:tc>
      </w:tr>
      <w:tr w:rsidR="008716C5" w14:paraId="6E363915" w14:textId="77777777">
        <w:trPr>
          <w:trHeight w:val="451"/>
        </w:trPr>
        <w:tc>
          <w:tcPr>
            <w:tcW w:w="2633" w:type="pct"/>
            <w:vAlign w:val="center"/>
          </w:tcPr>
          <w:p w14:paraId="2759C7C6" w14:textId="77777777" w:rsidR="008716C5" w:rsidRDefault="00000000">
            <w:pPr>
              <w:jc w:val="center"/>
              <w:rPr>
                <w:rFonts w:ascii="黑体" w:eastAsia="黑体" w:hAnsi="黑体"/>
                <w:bCs/>
              </w:rPr>
            </w:pPr>
            <w:bookmarkStart w:id="105" w:name="_Hlk137025588"/>
            <w:r>
              <w:rPr>
                <w:rFonts w:ascii="黑体" w:eastAsia="黑体" w:hAnsi="黑体" w:hint="eastAsia"/>
                <w:bCs/>
              </w:rPr>
              <w:t>学生发表论文数</w:t>
            </w:r>
          </w:p>
        </w:tc>
        <w:tc>
          <w:tcPr>
            <w:tcW w:w="2366" w:type="pct"/>
            <w:vAlign w:val="center"/>
          </w:tcPr>
          <w:p w14:paraId="3A51C66E" w14:textId="77777777" w:rsidR="008716C5" w:rsidRDefault="00000000">
            <w:pPr>
              <w:jc w:val="right"/>
              <w:rPr>
                <w:rFonts w:ascii="黑体" w:eastAsia="黑体" w:hAnsi="黑体"/>
                <w:bCs/>
              </w:rPr>
            </w:pPr>
            <w:r>
              <w:rPr>
                <w:rFonts w:ascii="黑体" w:eastAsia="黑体" w:hAnsi="黑体" w:hint="eastAsia"/>
                <w:bCs/>
              </w:rPr>
              <w:t>5篇</w:t>
            </w:r>
          </w:p>
        </w:tc>
      </w:tr>
      <w:tr w:rsidR="008716C5" w14:paraId="088DC97C" w14:textId="77777777">
        <w:trPr>
          <w:trHeight w:val="451"/>
        </w:trPr>
        <w:tc>
          <w:tcPr>
            <w:tcW w:w="2633" w:type="pct"/>
            <w:vAlign w:val="center"/>
          </w:tcPr>
          <w:p w14:paraId="3138D3A4" w14:textId="77777777" w:rsidR="008716C5" w:rsidRDefault="00000000">
            <w:pPr>
              <w:jc w:val="center"/>
              <w:rPr>
                <w:rFonts w:ascii="黑体" w:eastAsia="黑体" w:hAnsi="黑体"/>
                <w:bCs/>
              </w:rPr>
            </w:pPr>
            <w:r>
              <w:rPr>
                <w:rFonts w:ascii="黑体" w:eastAsia="黑体" w:hAnsi="黑体" w:hint="eastAsia"/>
                <w:bCs/>
              </w:rPr>
              <w:t>学生获得专利数</w:t>
            </w:r>
          </w:p>
        </w:tc>
        <w:tc>
          <w:tcPr>
            <w:tcW w:w="2366" w:type="pct"/>
            <w:vAlign w:val="center"/>
          </w:tcPr>
          <w:p w14:paraId="6C1BFB8A" w14:textId="77777777" w:rsidR="008716C5" w:rsidRDefault="00000000">
            <w:pPr>
              <w:jc w:val="right"/>
              <w:rPr>
                <w:rFonts w:ascii="黑体" w:eastAsia="黑体" w:hAnsi="黑体"/>
                <w:bCs/>
              </w:rPr>
            </w:pPr>
            <w:r>
              <w:rPr>
                <w:rFonts w:ascii="黑体" w:eastAsia="黑体" w:hAnsi="黑体" w:hint="eastAsia"/>
                <w:bCs/>
              </w:rPr>
              <w:t>32项</w:t>
            </w:r>
          </w:p>
        </w:tc>
      </w:tr>
    </w:tbl>
    <w:bookmarkEnd w:id="105"/>
    <w:p w14:paraId="42774056" w14:textId="77777777" w:rsidR="008716C5" w:rsidRDefault="00000000">
      <w:pPr>
        <w:ind w:firstLineChars="196" w:firstLine="470"/>
        <w:rPr>
          <w:rFonts w:ascii="楷体" w:eastAsia="楷体" w:hAnsi="楷体"/>
          <w:bCs/>
        </w:rPr>
      </w:pPr>
      <w:r>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14:paraId="79BED249" w14:textId="77777777" w:rsidR="007F379B" w:rsidRDefault="007F379B">
      <w:pPr>
        <w:spacing w:beforeLines="50" w:before="163"/>
        <w:ind w:firstLineChars="196" w:firstLine="630"/>
        <w:rPr>
          <w:rFonts w:ascii="黑体" w:eastAsia="黑体" w:hAnsi="黑体"/>
          <w:b/>
          <w:bCs/>
          <w:sz w:val="32"/>
          <w:szCs w:val="32"/>
        </w:rPr>
      </w:pPr>
    </w:p>
    <w:p w14:paraId="241022AC" w14:textId="77777777" w:rsidR="007F379B" w:rsidRDefault="007F379B">
      <w:pPr>
        <w:spacing w:beforeLines="50" w:before="163"/>
        <w:ind w:firstLineChars="196" w:firstLine="630"/>
        <w:rPr>
          <w:rFonts w:ascii="黑体" w:eastAsia="黑体" w:hAnsi="黑体"/>
          <w:b/>
          <w:bCs/>
          <w:sz w:val="32"/>
          <w:szCs w:val="32"/>
        </w:rPr>
      </w:pPr>
    </w:p>
    <w:p w14:paraId="4A500337" w14:textId="77777777" w:rsidR="007F379B" w:rsidRDefault="007F379B">
      <w:pPr>
        <w:spacing w:beforeLines="50" w:before="163"/>
        <w:ind w:firstLineChars="196" w:firstLine="630"/>
        <w:rPr>
          <w:rFonts w:ascii="黑体" w:eastAsia="黑体" w:hAnsi="黑体"/>
          <w:b/>
          <w:bCs/>
          <w:sz w:val="32"/>
          <w:szCs w:val="32"/>
        </w:rPr>
      </w:pPr>
    </w:p>
    <w:p w14:paraId="73EBF61C" w14:textId="7A98260D" w:rsidR="008716C5" w:rsidRDefault="00000000">
      <w:pPr>
        <w:spacing w:beforeLines="50" w:before="163"/>
        <w:ind w:firstLineChars="196" w:firstLine="630"/>
        <w:rPr>
          <w:rFonts w:ascii="黑体" w:eastAsia="黑体" w:hAnsi="黑体"/>
          <w:b/>
          <w:bCs/>
          <w:sz w:val="32"/>
          <w:szCs w:val="32"/>
        </w:rPr>
      </w:pPr>
      <w:r>
        <w:rPr>
          <w:rFonts w:ascii="黑体" w:eastAsia="黑体" w:hAnsi="黑体" w:hint="eastAsia"/>
          <w:b/>
          <w:bCs/>
          <w:sz w:val="32"/>
          <w:szCs w:val="32"/>
        </w:rPr>
        <w:lastRenderedPageBreak/>
        <w:t>四、教学改革与科学研究情况</w:t>
      </w:r>
    </w:p>
    <w:p w14:paraId="3E4D8C54" w14:textId="77777777" w:rsidR="008716C5" w:rsidRDefault="00000000">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（一）</w:t>
      </w:r>
      <w:r>
        <w:rPr>
          <w:rFonts w:ascii="黑体" w:eastAsia="黑体" w:hAnsi="黑体" w:cs="仿宋_GB2312" w:hint="eastAsia"/>
          <w:bCs/>
          <w:sz w:val="28"/>
          <w:szCs w:val="28"/>
        </w:rPr>
        <w:t>承担教学改革任务及经费</w:t>
      </w:r>
    </w:p>
    <w:tbl>
      <w:tblPr>
        <w:tblW w:w="48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
        <w:gridCol w:w="2140"/>
        <w:gridCol w:w="1606"/>
        <w:gridCol w:w="424"/>
        <w:gridCol w:w="1271"/>
        <w:gridCol w:w="1192"/>
        <w:gridCol w:w="770"/>
        <w:gridCol w:w="471"/>
      </w:tblGrid>
      <w:tr w:rsidR="008716C5" w14:paraId="4285A85B" w14:textId="77777777" w:rsidTr="0024748A">
        <w:trPr>
          <w:jc w:val="center"/>
        </w:trPr>
        <w:tc>
          <w:tcPr>
            <w:tcW w:w="265" w:type="pct"/>
            <w:vAlign w:val="center"/>
          </w:tcPr>
          <w:p w14:paraId="400D4B9B" w14:textId="77777777" w:rsidR="008716C5" w:rsidRDefault="00000000">
            <w:pPr>
              <w:adjustRightInd w:val="0"/>
              <w:snapToGrid w:val="0"/>
              <w:jc w:val="center"/>
              <w:rPr>
                <w:rFonts w:ascii="黑体" w:eastAsia="黑体" w:hAnsi="黑体"/>
              </w:rPr>
            </w:pPr>
            <w:r>
              <w:rPr>
                <w:rFonts w:ascii="黑体" w:eastAsia="黑体" w:hAnsi="黑体" w:cs="宋体" w:hint="eastAsia"/>
              </w:rPr>
              <w:t>序号</w:t>
            </w:r>
          </w:p>
        </w:tc>
        <w:tc>
          <w:tcPr>
            <w:tcW w:w="1287" w:type="pct"/>
            <w:vAlign w:val="center"/>
          </w:tcPr>
          <w:p w14:paraId="591A5206"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项目/</w:t>
            </w:r>
          </w:p>
          <w:p w14:paraId="61C98C6A" w14:textId="77777777" w:rsidR="008716C5" w:rsidRDefault="00000000">
            <w:pPr>
              <w:adjustRightInd w:val="0"/>
              <w:snapToGrid w:val="0"/>
              <w:jc w:val="center"/>
              <w:rPr>
                <w:rFonts w:ascii="黑体" w:eastAsia="黑体" w:hAnsi="黑体"/>
              </w:rPr>
            </w:pPr>
            <w:r>
              <w:rPr>
                <w:rFonts w:ascii="黑体" w:eastAsia="黑体" w:hAnsi="黑体" w:cs="宋体" w:hint="eastAsia"/>
              </w:rPr>
              <w:t>课题名称</w:t>
            </w:r>
          </w:p>
        </w:tc>
        <w:tc>
          <w:tcPr>
            <w:tcW w:w="966" w:type="pct"/>
            <w:vAlign w:val="center"/>
          </w:tcPr>
          <w:p w14:paraId="0C1CAF5A" w14:textId="77777777" w:rsidR="008716C5" w:rsidRDefault="00000000">
            <w:pPr>
              <w:adjustRightInd w:val="0"/>
              <w:snapToGrid w:val="0"/>
              <w:jc w:val="center"/>
              <w:rPr>
                <w:rFonts w:ascii="黑体" w:eastAsia="黑体" w:hAnsi="黑体"/>
              </w:rPr>
            </w:pPr>
            <w:r>
              <w:rPr>
                <w:rFonts w:ascii="黑体" w:eastAsia="黑体" w:hAnsi="黑体" w:cs="宋体" w:hint="eastAsia"/>
              </w:rPr>
              <w:t>文号</w:t>
            </w:r>
          </w:p>
        </w:tc>
        <w:tc>
          <w:tcPr>
            <w:tcW w:w="255" w:type="pct"/>
            <w:vAlign w:val="center"/>
          </w:tcPr>
          <w:p w14:paraId="437FD84D" w14:textId="77777777" w:rsidR="008716C5" w:rsidRDefault="00000000">
            <w:pPr>
              <w:adjustRightInd w:val="0"/>
              <w:snapToGrid w:val="0"/>
              <w:jc w:val="center"/>
              <w:rPr>
                <w:rFonts w:ascii="黑体" w:eastAsia="黑体" w:hAnsi="黑体"/>
              </w:rPr>
            </w:pPr>
            <w:r>
              <w:rPr>
                <w:rFonts w:ascii="黑体" w:eastAsia="黑体" w:hAnsi="黑体" w:cs="宋体" w:hint="eastAsia"/>
              </w:rPr>
              <w:t>负责人</w:t>
            </w:r>
          </w:p>
        </w:tc>
        <w:tc>
          <w:tcPr>
            <w:tcW w:w="764" w:type="pct"/>
            <w:vAlign w:val="center"/>
          </w:tcPr>
          <w:p w14:paraId="1A99DC30" w14:textId="77777777" w:rsidR="008716C5" w:rsidRDefault="00000000">
            <w:pPr>
              <w:adjustRightInd w:val="0"/>
              <w:snapToGrid w:val="0"/>
              <w:jc w:val="center"/>
              <w:rPr>
                <w:rFonts w:ascii="黑体" w:eastAsia="黑体" w:hAnsi="黑体"/>
              </w:rPr>
            </w:pPr>
            <w:r>
              <w:rPr>
                <w:rFonts w:ascii="黑体" w:eastAsia="黑体" w:hAnsi="黑体" w:cs="宋体" w:hint="eastAsia"/>
              </w:rPr>
              <w:t>参加人员</w:t>
            </w:r>
          </w:p>
        </w:tc>
        <w:tc>
          <w:tcPr>
            <w:tcW w:w="717" w:type="pct"/>
            <w:vAlign w:val="center"/>
          </w:tcPr>
          <w:p w14:paraId="1BA0EB97" w14:textId="77777777" w:rsidR="008716C5" w:rsidRDefault="00000000">
            <w:pPr>
              <w:adjustRightInd w:val="0"/>
              <w:snapToGrid w:val="0"/>
              <w:jc w:val="center"/>
              <w:rPr>
                <w:rFonts w:ascii="黑体" w:eastAsia="黑体" w:hAnsi="黑体"/>
              </w:rPr>
            </w:pPr>
            <w:r>
              <w:rPr>
                <w:rFonts w:ascii="黑体" w:eastAsia="黑体" w:hAnsi="黑体" w:cs="宋体" w:hint="eastAsia"/>
              </w:rPr>
              <w:t>起止时间</w:t>
            </w:r>
          </w:p>
        </w:tc>
        <w:tc>
          <w:tcPr>
            <w:tcW w:w="463" w:type="pct"/>
            <w:vAlign w:val="center"/>
          </w:tcPr>
          <w:p w14:paraId="077AC4A5" w14:textId="77777777" w:rsidR="008716C5" w:rsidRDefault="00000000">
            <w:pPr>
              <w:adjustRightInd w:val="0"/>
              <w:snapToGrid w:val="0"/>
              <w:jc w:val="center"/>
              <w:rPr>
                <w:rFonts w:ascii="黑体" w:eastAsia="黑体" w:hAnsi="黑体"/>
              </w:rPr>
            </w:pPr>
            <w:r>
              <w:rPr>
                <w:rFonts w:ascii="黑体" w:eastAsia="黑体" w:hAnsi="黑体" w:cs="宋体" w:hint="eastAsia"/>
              </w:rPr>
              <w:t>经费（</w:t>
            </w:r>
            <w:r>
              <w:rPr>
                <w:rFonts w:ascii="黑体" w:eastAsia="黑体" w:hAnsi="黑体" w:cs="仿宋_GB2312" w:hint="eastAsia"/>
              </w:rPr>
              <w:t>万元</w:t>
            </w:r>
            <w:r>
              <w:rPr>
                <w:rFonts w:ascii="黑体" w:eastAsia="黑体" w:hAnsi="黑体" w:cs="宋体" w:hint="eastAsia"/>
              </w:rPr>
              <w:t>）</w:t>
            </w:r>
          </w:p>
        </w:tc>
        <w:tc>
          <w:tcPr>
            <w:tcW w:w="283" w:type="pct"/>
            <w:vAlign w:val="center"/>
          </w:tcPr>
          <w:p w14:paraId="0BD697AE" w14:textId="77777777" w:rsidR="008716C5" w:rsidRDefault="00000000">
            <w:pPr>
              <w:adjustRightInd w:val="0"/>
              <w:snapToGrid w:val="0"/>
              <w:jc w:val="center"/>
              <w:rPr>
                <w:rFonts w:ascii="黑体" w:eastAsia="黑体" w:hAnsi="黑体"/>
              </w:rPr>
            </w:pPr>
            <w:r>
              <w:rPr>
                <w:rFonts w:ascii="黑体" w:eastAsia="黑体" w:hAnsi="黑体" w:cs="宋体" w:hint="eastAsia"/>
              </w:rPr>
              <w:t>类别</w:t>
            </w:r>
          </w:p>
        </w:tc>
      </w:tr>
      <w:tr w:rsidR="008716C5" w14:paraId="6F469D92" w14:textId="77777777" w:rsidTr="0024748A">
        <w:trPr>
          <w:trHeight w:val="505"/>
          <w:jc w:val="center"/>
        </w:trPr>
        <w:tc>
          <w:tcPr>
            <w:tcW w:w="265" w:type="pct"/>
            <w:vAlign w:val="center"/>
          </w:tcPr>
          <w:p w14:paraId="1C98831A"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1</w:t>
            </w:r>
          </w:p>
        </w:tc>
        <w:tc>
          <w:tcPr>
            <w:tcW w:w="1287" w:type="pct"/>
            <w:vAlign w:val="center"/>
          </w:tcPr>
          <w:p w14:paraId="21EA4055"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一流本科课程《汽车构造》</w:t>
            </w:r>
          </w:p>
        </w:tc>
        <w:tc>
          <w:tcPr>
            <w:tcW w:w="966" w:type="pct"/>
            <w:vAlign w:val="center"/>
          </w:tcPr>
          <w:p w14:paraId="32B2C616"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津职师大教务处发〔</w:t>
            </w:r>
            <w:r w:rsidRPr="00F41383">
              <w:rPr>
                <w:rFonts w:ascii="Times New Roman" w:eastAsia="仿宋" w:hAnsi="Times New Roman" w:cs="Times New Roman"/>
              </w:rPr>
              <w:t>2021</w:t>
            </w:r>
            <w:r w:rsidRPr="00F41383">
              <w:rPr>
                <w:rFonts w:ascii="Times New Roman" w:eastAsia="仿宋" w:hAnsi="Times New Roman" w:cs="Times New Roman"/>
              </w:rPr>
              <w:t>〕</w:t>
            </w:r>
            <w:r w:rsidRPr="00F41383">
              <w:rPr>
                <w:rFonts w:ascii="Times New Roman" w:eastAsia="仿宋" w:hAnsi="Times New Roman" w:cs="Times New Roman"/>
              </w:rPr>
              <w:t>86</w:t>
            </w:r>
            <w:r w:rsidRPr="00F41383">
              <w:rPr>
                <w:rFonts w:ascii="Times New Roman" w:eastAsia="仿宋" w:hAnsi="Times New Roman" w:cs="Times New Roman"/>
              </w:rPr>
              <w:t>号</w:t>
            </w:r>
          </w:p>
          <w:p w14:paraId="0F65FF3B" w14:textId="77777777" w:rsidR="008716C5" w:rsidRPr="00F41383" w:rsidRDefault="008716C5">
            <w:pPr>
              <w:adjustRightInd w:val="0"/>
              <w:snapToGrid w:val="0"/>
              <w:jc w:val="center"/>
              <w:rPr>
                <w:rFonts w:ascii="Times New Roman" w:eastAsia="仿宋" w:hAnsi="Times New Roman" w:cs="Times New Roman"/>
              </w:rPr>
            </w:pPr>
          </w:p>
        </w:tc>
        <w:tc>
          <w:tcPr>
            <w:tcW w:w="255" w:type="pct"/>
            <w:vAlign w:val="center"/>
          </w:tcPr>
          <w:p w14:paraId="56FD279D"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孔超</w:t>
            </w:r>
          </w:p>
        </w:tc>
        <w:tc>
          <w:tcPr>
            <w:tcW w:w="764" w:type="pct"/>
            <w:vAlign w:val="center"/>
          </w:tcPr>
          <w:p w14:paraId="48E5A02E" w14:textId="77777777" w:rsidR="008716C5" w:rsidRPr="00F41383" w:rsidRDefault="008716C5">
            <w:pPr>
              <w:adjustRightInd w:val="0"/>
              <w:snapToGrid w:val="0"/>
              <w:jc w:val="center"/>
              <w:rPr>
                <w:rFonts w:ascii="Times New Roman" w:eastAsia="仿宋" w:hAnsi="Times New Roman" w:cs="Times New Roman"/>
              </w:rPr>
            </w:pPr>
          </w:p>
        </w:tc>
        <w:tc>
          <w:tcPr>
            <w:tcW w:w="717" w:type="pct"/>
            <w:vAlign w:val="center"/>
          </w:tcPr>
          <w:p w14:paraId="2C3EDF00"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2021.05.27-</w:t>
            </w:r>
            <w:r w:rsidRPr="00F41383">
              <w:rPr>
                <w:rFonts w:ascii="Times New Roman" w:eastAsia="仿宋" w:hAnsi="Times New Roman" w:cs="Times New Roman"/>
              </w:rPr>
              <w:t>至今</w:t>
            </w:r>
          </w:p>
        </w:tc>
        <w:tc>
          <w:tcPr>
            <w:tcW w:w="463" w:type="pct"/>
            <w:vAlign w:val="center"/>
          </w:tcPr>
          <w:p w14:paraId="02FDD81F"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1</w:t>
            </w:r>
          </w:p>
        </w:tc>
        <w:tc>
          <w:tcPr>
            <w:tcW w:w="283" w:type="pct"/>
            <w:vAlign w:val="center"/>
          </w:tcPr>
          <w:p w14:paraId="5F58DDEC"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a</w:t>
            </w:r>
          </w:p>
        </w:tc>
      </w:tr>
      <w:tr w:rsidR="008716C5" w14:paraId="3C9A9A3F" w14:textId="77777777" w:rsidTr="0024748A">
        <w:trPr>
          <w:trHeight w:val="505"/>
          <w:jc w:val="center"/>
        </w:trPr>
        <w:tc>
          <w:tcPr>
            <w:tcW w:w="265" w:type="pct"/>
            <w:vAlign w:val="center"/>
          </w:tcPr>
          <w:p w14:paraId="0317DE08"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2</w:t>
            </w:r>
          </w:p>
        </w:tc>
        <w:tc>
          <w:tcPr>
            <w:tcW w:w="1287" w:type="pct"/>
            <w:vAlign w:val="center"/>
          </w:tcPr>
          <w:p w14:paraId="45AD9346" w14:textId="77777777" w:rsidR="008716C5" w:rsidRPr="00F41383" w:rsidRDefault="00000000">
            <w:pPr>
              <w:adjustRightInd w:val="0"/>
              <w:snapToGrid w:val="0"/>
              <w:jc w:val="center"/>
              <w:rPr>
                <w:rFonts w:ascii="Times New Roman" w:eastAsia="仿宋" w:hAnsi="Times New Roman" w:cs="Times New Roman"/>
              </w:rPr>
            </w:pPr>
            <w:bookmarkStart w:id="106" w:name="_Hlk137029583"/>
            <w:r w:rsidRPr="00F41383">
              <w:rPr>
                <w:rFonts w:ascii="Times New Roman" w:eastAsia="仿宋" w:hAnsi="Times New Roman" w:cs="Times New Roman"/>
              </w:rPr>
              <w:t>一流本科课程《汽车底盘电控技术》</w:t>
            </w:r>
            <w:bookmarkEnd w:id="106"/>
          </w:p>
        </w:tc>
        <w:tc>
          <w:tcPr>
            <w:tcW w:w="966" w:type="pct"/>
            <w:vAlign w:val="center"/>
          </w:tcPr>
          <w:p w14:paraId="2EF7D161"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津职师大教务处发〔</w:t>
            </w:r>
            <w:r w:rsidRPr="00F41383">
              <w:rPr>
                <w:rFonts w:ascii="Times New Roman" w:eastAsia="仿宋" w:hAnsi="Times New Roman" w:cs="Times New Roman"/>
              </w:rPr>
              <w:t>2021</w:t>
            </w:r>
            <w:r w:rsidRPr="00F41383">
              <w:rPr>
                <w:rFonts w:ascii="Times New Roman" w:eastAsia="仿宋" w:hAnsi="Times New Roman" w:cs="Times New Roman"/>
              </w:rPr>
              <w:t>〕</w:t>
            </w:r>
            <w:r w:rsidRPr="00F41383">
              <w:rPr>
                <w:rFonts w:ascii="Times New Roman" w:eastAsia="仿宋" w:hAnsi="Times New Roman" w:cs="Times New Roman"/>
              </w:rPr>
              <w:t>86</w:t>
            </w:r>
            <w:r w:rsidRPr="00F41383">
              <w:rPr>
                <w:rFonts w:ascii="Times New Roman" w:eastAsia="仿宋" w:hAnsi="Times New Roman" w:cs="Times New Roman"/>
              </w:rPr>
              <w:t>号</w:t>
            </w:r>
          </w:p>
          <w:p w14:paraId="742844C3" w14:textId="77777777" w:rsidR="008716C5" w:rsidRPr="00F41383" w:rsidRDefault="008716C5">
            <w:pPr>
              <w:adjustRightInd w:val="0"/>
              <w:snapToGrid w:val="0"/>
              <w:jc w:val="center"/>
              <w:rPr>
                <w:rFonts w:ascii="Times New Roman" w:eastAsia="仿宋" w:hAnsi="Times New Roman" w:cs="Times New Roman"/>
              </w:rPr>
            </w:pPr>
          </w:p>
        </w:tc>
        <w:tc>
          <w:tcPr>
            <w:tcW w:w="255" w:type="pct"/>
            <w:vAlign w:val="center"/>
          </w:tcPr>
          <w:p w14:paraId="47E2D477"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张蕾</w:t>
            </w:r>
          </w:p>
        </w:tc>
        <w:tc>
          <w:tcPr>
            <w:tcW w:w="764" w:type="pct"/>
            <w:vAlign w:val="center"/>
          </w:tcPr>
          <w:p w14:paraId="63FDBB29" w14:textId="77777777" w:rsidR="008716C5" w:rsidRPr="00F41383" w:rsidRDefault="008716C5">
            <w:pPr>
              <w:adjustRightInd w:val="0"/>
              <w:snapToGrid w:val="0"/>
              <w:jc w:val="center"/>
              <w:rPr>
                <w:rFonts w:ascii="Times New Roman" w:eastAsia="仿宋" w:hAnsi="Times New Roman" w:cs="Times New Roman"/>
              </w:rPr>
            </w:pPr>
          </w:p>
        </w:tc>
        <w:tc>
          <w:tcPr>
            <w:tcW w:w="717" w:type="pct"/>
            <w:vAlign w:val="center"/>
          </w:tcPr>
          <w:p w14:paraId="1801FD3F"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2021.05.27-</w:t>
            </w:r>
            <w:r w:rsidRPr="00F41383">
              <w:rPr>
                <w:rFonts w:ascii="Times New Roman" w:eastAsia="仿宋" w:hAnsi="Times New Roman" w:cs="Times New Roman"/>
              </w:rPr>
              <w:t>至今</w:t>
            </w:r>
          </w:p>
        </w:tc>
        <w:tc>
          <w:tcPr>
            <w:tcW w:w="463" w:type="pct"/>
            <w:vAlign w:val="center"/>
          </w:tcPr>
          <w:p w14:paraId="1F5D1C33"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0.5</w:t>
            </w:r>
          </w:p>
        </w:tc>
        <w:tc>
          <w:tcPr>
            <w:tcW w:w="283" w:type="pct"/>
            <w:vAlign w:val="center"/>
          </w:tcPr>
          <w:p w14:paraId="520FA0DA"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a</w:t>
            </w:r>
          </w:p>
        </w:tc>
      </w:tr>
      <w:tr w:rsidR="008716C5" w14:paraId="18DB2272" w14:textId="77777777" w:rsidTr="0024748A">
        <w:trPr>
          <w:trHeight w:val="505"/>
          <w:jc w:val="center"/>
        </w:trPr>
        <w:tc>
          <w:tcPr>
            <w:tcW w:w="265" w:type="pct"/>
            <w:vAlign w:val="center"/>
          </w:tcPr>
          <w:p w14:paraId="121C2E91"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3</w:t>
            </w:r>
          </w:p>
        </w:tc>
        <w:tc>
          <w:tcPr>
            <w:tcW w:w="1287" w:type="pct"/>
            <w:vAlign w:val="center"/>
          </w:tcPr>
          <w:p w14:paraId="5E3335AF" w14:textId="77777777" w:rsidR="008716C5" w:rsidRPr="00F41383" w:rsidRDefault="00000000">
            <w:pPr>
              <w:widowControl/>
              <w:jc w:val="left"/>
              <w:rPr>
                <w:rFonts w:ascii="Times New Roman" w:eastAsia="仿宋" w:hAnsi="Times New Roman" w:cs="Times New Roman"/>
              </w:rPr>
            </w:pPr>
            <w:r w:rsidRPr="00F41383">
              <w:rPr>
                <w:rFonts w:ascii="Times New Roman" w:eastAsia="仿宋" w:hAnsi="Times New Roman" w:cs="Times New Roman"/>
              </w:rPr>
              <w:t>天津市高等学校教学名师</w:t>
            </w:r>
          </w:p>
          <w:p w14:paraId="6D9F5F93" w14:textId="77777777" w:rsidR="008716C5" w:rsidRPr="00F41383" w:rsidRDefault="008716C5">
            <w:pPr>
              <w:adjustRightInd w:val="0"/>
              <w:snapToGrid w:val="0"/>
              <w:jc w:val="center"/>
              <w:rPr>
                <w:rFonts w:ascii="Times New Roman" w:eastAsia="仿宋" w:hAnsi="Times New Roman" w:cs="Times New Roman"/>
              </w:rPr>
            </w:pPr>
          </w:p>
        </w:tc>
        <w:tc>
          <w:tcPr>
            <w:tcW w:w="966" w:type="pct"/>
            <w:vAlign w:val="center"/>
          </w:tcPr>
          <w:p w14:paraId="162284EA"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津教高函〔</w:t>
            </w:r>
            <w:r w:rsidRPr="00F41383">
              <w:rPr>
                <w:rFonts w:ascii="Times New Roman" w:eastAsia="仿宋" w:hAnsi="Times New Roman" w:cs="Times New Roman"/>
              </w:rPr>
              <w:t>2021</w:t>
            </w:r>
            <w:r w:rsidRPr="00F41383">
              <w:rPr>
                <w:rFonts w:ascii="Times New Roman" w:eastAsia="仿宋" w:hAnsi="Times New Roman" w:cs="Times New Roman"/>
              </w:rPr>
              <w:t>〕</w:t>
            </w:r>
            <w:r w:rsidRPr="00F41383">
              <w:rPr>
                <w:rFonts w:ascii="Times New Roman" w:eastAsia="仿宋" w:hAnsi="Times New Roman" w:cs="Times New Roman"/>
              </w:rPr>
              <w:t>33</w:t>
            </w:r>
            <w:r w:rsidRPr="00F41383">
              <w:rPr>
                <w:rFonts w:ascii="Times New Roman" w:eastAsia="仿宋" w:hAnsi="Times New Roman" w:cs="Times New Roman"/>
              </w:rPr>
              <w:t>号</w:t>
            </w:r>
          </w:p>
        </w:tc>
        <w:tc>
          <w:tcPr>
            <w:tcW w:w="255" w:type="pct"/>
            <w:vAlign w:val="center"/>
          </w:tcPr>
          <w:p w14:paraId="4551B7E2"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张蕾</w:t>
            </w:r>
          </w:p>
        </w:tc>
        <w:tc>
          <w:tcPr>
            <w:tcW w:w="764" w:type="pct"/>
            <w:vAlign w:val="center"/>
          </w:tcPr>
          <w:p w14:paraId="6B083FC0" w14:textId="77777777" w:rsidR="008716C5" w:rsidRPr="00F41383" w:rsidRDefault="008716C5">
            <w:pPr>
              <w:adjustRightInd w:val="0"/>
              <w:snapToGrid w:val="0"/>
              <w:jc w:val="center"/>
              <w:rPr>
                <w:rFonts w:ascii="Times New Roman" w:eastAsia="仿宋" w:hAnsi="Times New Roman" w:cs="Times New Roman"/>
              </w:rPr>
            </w:pPr>
          </w:p>
        </w:tc>
        <w:tc>
          <w:tcPr>
            <w:tcW w:w="717" w:type="pct"/>
            <w:vAlign w:val="center"/>
          </w:tcPr>
          <w:p w14:paraId="3682A31C"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2021.11.03-</w:t>
            </w:r>
            <w:r w:rsidRPr="00F41383">
              <w:rPr>
                <w:rFonts w:ascii="Times New Roman" w:eastAsia="仿宋" w:hAnsi="Times New Roman" w:cs="Times New Roman"/>
              </w:rPr>
              <w:t>至今</w:t>
            </w:r>
          </w:p>
        </w:tc>
        <w:tc>
          <w:tcPr>
            <w:tcW w:w="463" w:type="pct"/>
            <w:vAlign w:val="center"/>
          </w:tcPr>
          <w:p w14:paraId="4CB83479" w14:textId="77777777" w:rsidR="008716C5" w:rsidRPr="00F41383" w:rsidRDefault="008716C5">
            <w:pPr>
              <w:adjustRightInd w:val="0"/>
              <w:snapToGrid w:val="0"/>
              <w:jc w:val="center"/>
              <w:rPr>
                <w:rFonts w:ascii="Times New Roman" w:eastAsia="仿宋" w:hAnsi="Times New Roman" w:cs="Times New Roman"/>
              </w:rPr>
            </w:pPr>
          </w:p>
        </w:tc>
        <w:tc>
          <w:tcPr>
            <w:tcW w:w="283" w:type="pct"/>
            <w:vAlign w:val="center"/>
          </w:tcPr>
          <w:p w14:paraId="51C1F4DA"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a</w:t>
            </w:r>
          </w:p>
        </w:tc>
      </w:tr>
      <w:tr w:rsidR="008716C5" w14:paraId="692C1223" w14:textId="77777777" w:rsidTr="0024748A">
        <w:trPr>
          <w:trHeight w:val="505"/>
          <w:jc w:val="center"/>
        </w:trPr>
        <w:tc>
          <w:tcPr>
            <w:tcW w:w="265" w:type="pct"/>
            <w:vAlign w:val="center"/>
          </w:tcPr>
          <w:p w14:paraId="29C51B53"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4</w:t>
            </w:r>
          </w:p>
        </w:tc>
        <w:tc>
          <w:tcPr>
            <w:tcW w:w="1287" w:type="pct"/>
            <w:vAlign w:val="center"/>
          </w:tcPr>
          <w:p w14:paraId="09B60391"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一流本科课程《发动机电控技术》</w:t>
            </w:r>
          </w:p>
        </w:tc>
        <w:tc>
          <w:tcPr>
            <w:tcW w:w="966" w:type="pct"/>
            <w:vAlign w:val="center"/>
          </w:tcPr>
          <w:p w14:paraId="26B37EEF"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津职师大教务处发〔</w:t>
            </w:r>
            <w:r w:rsidRPr="00F41383">
              <w:rPr>
                <w:rFonts w:ascii="Times New Roman" w:eastAsia="仿宋" w:hAnsi="Times New Roman" w:cs="Times New Roman"/>
              </w:rPr>
              <w:t>2021</w:t>
            </w:r>
            <w:r w:rsidRPr="00F41383">
              <w:rPr>
                <w:rFonts w:ascii="Times New Roman" w:eastAsia="仿宋" w:hAnsi="Times New Roman" w:cs="Times New Roman"/>
              </w:rPr>
              <w:t>〕</w:t>
            </w:r>
            <w:r w:rsidRPr="00F41383">
              <w:rPr>
                <w:rFonts w:ascii="Times New Roman" w:eastAsia="仿宋" w:hAnsi="Times New Roman" w:cs="Times New Roman"/>
              </w:rPr>
              <w:t>86</w:t>
            </w:r>
            <w:r w:rsidRPr="00F41383">
              <w:rPr>
                <w:rFonts w:ascii="Times New Roman" w:eastAsia="仿宋" w:hAnsi="Times New Roman" w:cs="Times New Roman"/>
              </w:rPr>
              <w:t>号</w:t>
            </w:r>
          </w:p>
          <w:p w14:paraId="4F196593" w14:textId="77777777" w:rsidR="008716C5" w:rsidRPr="00F41383" w:rsidRDefault="008716C5">
            <w:pPr>
              <w:adjustRightInd w:val="0"/>
              <w:snapToGrid w:val="0"/>
              <w:jc w:val="center"/>
              <w:rPr>
                <w:rFonts w:ascii="Times New Roman" w:eastAsia="仿宋" w:hAnsi="Times New Roman" w:cs="Times New Roman"/>
              </w:rPr>
            </w:pPr>
          </w:p>
        </w:tc>
        <w:tc>
          <w:tcPr>
            <w:tcW w:w="255" w:type="pct"/>
            <w:vAlign w:val="center"/>
          </w:tcPr>
          <w:p w14:paraId="1C5A8E93"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kern w:val="0"/>
              </w:rPr>
              <w:t>申荣卫</w:t>
            </w:r>
          </w:p>
        </w:tc>
        <w:tc>
          <w:tcPr>
            <w:tcW w:w="764" w:type="pct"/>
            <w:vAlign w:val="center"/>
          </w:tcPr>
          <w:p w14:paraId="591C4C88" w14:textId="77777777" w:rsidR="008716C5" w:rsidRPr="00F41383" w:rsidRDefault="008716C5">
            <w:pPr>
              <w:adjustRightInd w:val="0"/>
              <w:snapToGrid w:val="0"/>
              <w:jc w:val="center"/>
              <w:rPr>
                <w:rFonts w:ascii="Times New Roman" w:eastAsia="仿宋" w:hAnsi="Times New Roman" w:cs="Times New Roman"/>
              </w:rPr>
            </w:pPr>
          </w:p>
        </w:tc>
        <w:tc>
          <w:tcPr>
            <w:tcW w:w="717" w:type="pct"/>
            <w:vAlign w:val="center"/>
          </w:tcPr>
          <w:p w14:paraId="2DB0E0EA"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2021.05.27</w:t>
            </w:r>
          </w:p>
        </w:tc>
        <w:tc>
          <w:tcPr>
            <w:tcW w:w="463" w:type="pct"/>
            <w:vAlign w:val="center"/>
          </w:tcPr>
          <w:p w14:paraId="75B12CDF"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1</w:t>
            </w:r>
          </w:p>
        </w:tc>
        <w:tc>
          <w:tcPr>
            <w:tcW w:w="283" w:type="pct"/>
            <w:vAlign w:val="center"/>
          </w:tcPr>
          <w:p w14:paraId="29136C3C"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a</w:t>
            </w:r>
          </w:p>
        </w:tc>
      </w:tr>
      <w:tr w:rsidR="008716C5" w14:paraId="4461B9C2" w14:textId="77777777" w:rsidTr="0024748A">
        <w:trPr>
          <w:trHeight w:val="505"/>
          <w:jc w:val="center"/>
        </w:trPr>
        <w:tc>
          <w:tcPr>
            <w:tcW w:w="265" w:type="pct"/>
            <w:vAlign w:val="center"/>
          </w:tcPr>
          <w:p w14:paraId="5AC0A879"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5</w:t>
            </w:r>
          </w:p>
        </w:tc>
        <w:tc>
          <w:tcPr>
            <w:tcW w:w="1287" w:type="pct"/>
            <w:vAlign w:val="center"/>
          </w:tcPr>
          <w:p w14:paraId="2C0C090B"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线下一流课程《学科教学法》</w:t>
            </w:r>
          </w:p>
        </w:tc>
        <w:tc>
          <w:tcPr>
            <w:tcW w:w="966" w:type="pct"/>
            <w:vAlign w:val="center"/>
          </w:tcPr>
          <w:p w14:paraId="64C3B1BA"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教高函〔</w:t>
            </w:r>
            <w:r w:rsidRPr="00F41383">
              <w:rPr>
                <w:rFonts w:ascii="Times New Roman" w:eastAsia="仿宋" w:hAnsi="Times New Roman" w:cs="Times New Roman"/>
              </w:rPr>
              <w:t>2020</w:t>
            </w:r>
            <w:r w:rsidRPr="00F41383">
              <w:rPr>
                <w:rFonts w:ascii="Times New Roman" w:eastAsia="仿宋" w:hAnsi="Times New Roman" w:cs="Times New Roman"/>
              </w:rPr>
              <w:t>〕</w:t>
            </w:r>
            <w:r w:rsidRPr="00F41383">
              <w:rPr>
                <w:rFonts w:ascii="Times New Roman" w:eastAsia="仿宋" w:hAnsi="Times New Roman" w:cs="Times New Roman"/>
              </w:rPr>
              <w:t>8</w:t>
            </w:r>
            <w:r w:rsidRPr="00F41383">
              <w:rPr>
                <w:rFonts w:ascii="Times New Roman" w:eastAsia="仿宋" w:hAnsi="Times New Roman" w:cs="Times New Roman"/>
              </w:rPr>
              <w:t>号</w:t>
            </w:r>
          </w:p>
        </w:tc>
        <w:tc>
          <w:tcPr>
            <w:tcW w:w="255" w:type="pct"/>
            <w:vAlign w:val="center"/>
          </w:tcPr>
          <w:p w14:paraId="42861864"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阎文兵</w:t>
            </w:r>
          </w:p>
        </w:tc>
        <w:tc>
          <w:tcPr>
            <w:tcW w:w="764" w:type="pct"/>
            <w:vAlign w:val="center"/>
          </w:tcPr>
          <w:p w14:paraId="2D629CC8"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张蕾、台晓虹、黄玮、童敏勇</w:t>
            </w:r>
          </w:p>
        </w:tc>
        <w:tc>
          <w:tcPr>
            <w:tcW w:w="717" w:type="pct"/>
            <w:vAlign w:val="center"/>
          </w:tcPr>
          <w:p w14:paraId="3B256013"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2020.11-</w:t>
            </w:r>
            <w:r w:rsidRPr="00F41383">
              <w:rPr>
                <w:rFonts w:ascii="Times New Roman" w:eastAsia="仿宋" w:hAnsi="Times New Roman" w:cs="Times New Roman"/>
              </w:rPr>
              <w:t>至今</w:t>
            </w:r>
          </w:p>
        </w:tc>
        <w:tc>
          <w:tcPr>
            <w:tcW w:w="463" w:type="pct"/>
            <w:vAlign w:val="center"/>
          </w:tcPr>
          <w:p w14:paraId="23E39451"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1</w:t>
            </w:r>
          </w:p>
        </w:tc>
        <w:tc>
          <w:tcPr>
            <w:tcW w:w="283" w:type="pct"/>
            <w:vAlign w:val="center"/>
          </w:tcPr>
          <w:p w14:paraId="6CBDB1FA"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a</w:t>
            </w:r>
          </w:p>
        </w:tc>
      </w:tr>
    </w:tbl>
    <w:p w14:paraId="66E122C2" w14:textId="77777777" w:rsidR="008716C5" w:rsidRDefault="00000000">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hint="eastAsia"/>
        </w:rPr>
        <w:t>此表填写省部级以上教学改革项目</w:t>
      </w:r>
      <w:r>
        <w:rPr>
          <w:rFonts w:ascii="楷体" w:eastAsia="楷体" w:hAnsi="楷体" w:hint="eastAsia"/>
          <w:bCs/>
        </w:rPr>
        <w:t>/</w:t>
      </w:r>
      <w:r>
        <w:rPr>
          <w:rFonts w:ascii="楷体" w:eastAsia="楷体" w:hAnsi="楷体"/>
          <w:bCs/>
        </w:rPr>
        <w:t>课题</w:t>
      </w:r>
      <w:r>
        <w:rPr>
          <w:rFonts w:ascii="楷体" w:eastAsia="楷体" w:hAnsi="楷体" w:hint="eastAsia"/>
          <w:bCs/>
        </w:rPr>
        <w:t>。</w:t>
      </w:r>
      <w:r>
        <w:rPr>
          <w:rFonts w:ascii="楷体" w:eastAsia="楷体" w:hAnsi="楷体" w:hint="eastAsia"/>
        </w:rPr>
        <w:t>（1）项目/课题</w:t>
      </w:r>
      <w:r>
        <w:rPr>
          <w:rFonts w:ascii="楷体" w:eastAsia="楷体" w:hAnsi="楷体"/>
          <w:bCs/>
        </w:rPr>
        <w:t>名称：</w:t>
      </w:r>
      <w:r>
        <w:rPr>
          <w:rFonts w:ascii="楷体" w:eastAsia="楷体" w:hAnsi="楷体" w:cs="仿宋_GB2312"/>
        </w:rPr>
        <w:t>项目管理部门下达的有正式文号的最小一级子课题名称。</w:t>
      </w:r>
      <w:r>
        <w:rPr>
          <w:rFonts w:ascii="楷体" w:eastAsia="楷体" w:hAnsi="楷体" w:cs="仿宋_GB2312" w:hint="eastAsia"/>
        </w:rPr>
        <w:t>（2）</w:t>
      </w:r>
      <w:r>
        <w:rPr>
          <w:rFonts w:ascii="楷体" w:eastAsia="楷体" w:hAnsi="楷体" w:cs="仿宋_GB2312"/>
          <w:bCs/>
        </w:rPr>
        <w:t>文号：</w:t>
      </w:r>
      <w:r>
        <w:rPr>
          <w:rFonts w:ascii="楷体" w:eastAsia="楷体" w:hAnsi="楷体" w:cs="仿宋_GB2312"/>
        </w:rPr>
        <w:t>项目管理部门下达文件的文号。</w:t>
      </w:r>
      <w:r>
        <w:rPr>
          <w:rFonts w:ascii="楷体" w:eastAsia="楷体" w:hAnsi="楷体" w:cs="仿宋_GB2312" w:hint="eastAsia"/>
        </w:rPr>
        <w:t>（3）</w:t>
      </w:r>
      <w:r>
        <w:rPr>
          <w:rFonts w:ascii="楷体" w:eastAsia="楷体" w:hAnsi="楷体" w:cs="仿宋_GB2312"/>
        </w:rPr>
        <w:t>负责人：必须是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人员（含固定人员和流动人员）</w:t>
      </w:r>
      <w:r>
        <w:rPr>
          <w:rFonts w:ascii="楷体" w:eastAsia="楷体" w:hAnsi="楷体" w:cs="仿宋_GB2312"/>
        </w:rPr>
        <w:t>。</w:t>
      </w:r>
      <w:r>
        <w:rPr>
          <w:rFonts w:ascii="楷体" w:eastAsia="楷体" w:hAnsi="楷体" w:cs="仿宋_GB2312" w:hint="eastAsia"/>
        </w:rPr>
        <w:t>（4）</w:t>
      </w:r>
      <w:r>
        <w:rPr>
          <w:rFonts w:ascii="楷体" w:eastAsia="楷体" w:hAnsi="楷体" w:cs="宋体"/>
          <w:bCs/>
        </w:rPr>
        <w:t>参加人员：</w:t>
      </w:r>
      <w:r>
        <w:rPr>
          <w:rFonts w:ascii="楷体" w:eastAsia="楷体" w:hAnsi="楷体" w:cs="宋体"/>
        </w:rPr>
        <w:t>所有参加人员，</w:t>
      </w:r>
      <w:r>
        <w:rPr>
          <w:rFonts w:ascii="楷体" w:eastAsia="楷体" w:hAnsi="楷体"/>
        </w:rPr>
        <w:t>其中研究生、博士后名字后标注*，非本中心人员名字后标注＃。</w:t>
      </w:r>
      <w:r>
        <w:rPr>
          <w:rFonts w:ascii="楷体" w:eastAsia="楷体" w:hAnsi="楷体" w:hint="eastAsia"/>
        </w:rPr>
        <w:t>（5）</w:t>
      </w:r>
      <w:r>
        <w:rPr>
          <w:rFonts w:ascii="楷体" w:eastAsia="楷体" w:hAnsi="楷体" w:hint="eastAsia"/>
          <w:bCs/>
        </w:rPr>
        <w:t>经费：</w:t>
      </w:r>
      <w:r>
        <w:rPr>
          <w:rFonts w:ascii="楷体" w:eastAsia="楷体" w:hAnsi="楷体" w:cs="仿宋_GB2312" w:hint="eastAsia"/>
        </w:rPr>
        <w:t>指示范中心本年度实际到账的研究经费。（6）</w:t>
      </w:r>
      <w:r>
        <w:rPr>
          <w:rFonts w:ascii="楷体" w:eastAsia="楷体" w:hAnsi="楷体" w:cs="宋体" w:hint="eastAsia"/>
          <w:bCs/>
        </w:rPr>
        <w:t>类别：</w:t>
      </w:r>
      <w:r>
        <w:rPr>
          <w:rFonts w:ascii="楷体" w:eastAsia="楷体" w:hAnsi="楷体" w:cs="仿宋_GB2312" w:hint="eastAsia"/>
        </w:rPr>
        <w:t>分为</w:t>
      </w:r>
      <w:r>
        <w:rPr>
          <w:rFonts w:ascii="楷体" w:eastAsia="楷体" w:hAnsi="楷体"/>
        </w:rPr>
        <w:t>a、b</w:t>
      </w:r>
      <w:r>
        <w:rPr>
          <w:rFonts w:ascii="楷体" w:eastAsia="楷体" w:hAnsi="楷体" w:cs="仿宋_GB2312" w:hint="eastAsia"/>
        </w:rPr>
        <w:t>两类，</w:t>
      </w:r>
      <w:r>
        <w:rPr>
          <w:rFonts w:ascii="楷体" w:eastAsia="楷体" w:hAnsi="楷体"/>
        </w:rPr>
        <w:t>a</w:t>
      </w:r>
      <w:r>
        <w:rPr>
          <w:rFonts w:ascii="楷体" w:eastAsia="楷体" w:hAnsi="楷体" w:cs="仿宋_GB2312" w:hint="eastAsia"/>
        </w:rPr>
        <w:t>类课题指以示范中心人员为第一负责人的课题；</w:t>
      </w:r>
      <w:r>
        <w:rPr>
          <w:rFonts w:ascii="楷体" w:eastAsia="楷体" w:hAnsi="楷体"/>
        </w:rPr>
        <w:t>b</w:t>
      </w:r>
      <w:r>
        <w:rPr>
          <w:rFonts w:ascii="楷体" w:eastAsia="楷体" w:hAnsi="楷体" w:cs="仿宋_GB2312" w:hint="eastAsia"/>
        </w:rPr>
        <w:t>类课题指</w:t>
      </w:r>
      <w:r>
        <w:rPr>
          <w:rFonts w:ascii="楷体" w:eastAsia="楷体" w:hAnsi="楷体" w:hint="eastAsia"/>
        </w:rPr>
        <w:t>本示范中心协同其他单位研究的课题</w:t>
      </w:r>
      <w:r>
        <w:rPr>
          <w:rFonts w:ascii="楷体" w:eastAsia="楷体" w:hAnsi="楷体" w:cs="仿宋_GB2312" w:hint="eastAsia"/>
        </w:rPr>
        <w:t>。</w:t>
      </w:r>
    </w:p>
    <w:p w14:paraId="0CF26DDA" w14:textId="77777777" w:rsidR="007F379B" w:rsidRDefault="007F379B">
      <w:pPr>
        <w:spacing w:beforeLines="50" w:before="163" w:afterLines="50" w:after="163"/>
        <w:ind w:firstLineChars="200" w:firstLine="560"/>
        <w:rPr>
          <w:rFonts w:ascii="黑体" w:eastAsia="黑体" w:hAnsi="黑体" w:cs="宋体"/>
          <w:sz w:val="28"/>
          <w:szCs w:val="28"/>
        </w:rPr>
      </w:pPr>
    </w:p>
    <w:p w14:paraId="2FED4192" w14:textId="77777777" w:rsidR="007F379B" w:rsidRDefault="007F379B">
      <w:pPr>
        <w:spacing w:beforeLines="50" w:before="163" w:afterLines="50" w:after="163"/>
        <w:ind w:firstLineChars="200" w:firstLine="560"/>
        <w:rPr>
          <w:rFonts w:ascii="黑体" w:eastAsia="黑体" w:hAnsi="黑体" w:cs="宋体"/>
          <w:sz w:val="28"/>
          <w:szCs w:val="28"/>
        </w:rPr>
      </w:pPr>
    </w:p>
    <w:p w14:paraId="65FF5B5E" w14:textId="4B6D01DC" w:rsidR="008716C5" w:rsidRDefault="00000000">
      <w:pPr>
        <w:spacing w:beforeLines="50" w:before="163" w:afterLines="50" w:after="163"/>
        <w:ind w:firstLineChars="200" w:firstLine="560"/>
        <w:rPr>
          <w:rFonts w:ascii="黑体" w:eastAsia="黑体" w:hAnsi="黑体" w:cs="仿宋_GB2312"/>
          <w:bCs/>
          <w:sz w:val="28"/>
          <w:szCs w:val="28"/>
        </w:rPr>
      </w:pPr>
      <w:r>
        <w:rPr>
          <w:rFonts w:ascii="黑体" w:eastAsia="黑体" w:hAnsi="黑体" w:cs="宋体" w:hint="eastAsia"/>
          <w:sz w:val="28"/>
          <w:szCs w:val="28"/>
        </w:rPr>
        <w:lastRenderedPageBreak/>
        <w:t>（二）</w:t>
      </w:r>
      <w:r>
        <w:rPr>
          <w:rFonts w:ascii="黑体" w:eastAsia="黑体" w:hAnsi="黑体" w:cs="仿宋_GB2312" w:hint="eastAsia"/>
          <w:bCs/>
          <w:sz w:val="28"/>
          <w:szCs w:val="28"/>
        </w:rPr>
        <w:t>研究成果</w:t>
      </w:r>
    </w:p>
    <w:p w14:paraId="10611EC3" w14:textId="77777777" w:rsidR="008716C5" w:rsidRDefault="00000000">
      <w:pPr>
        <w:spacing w:beforeLines="50" w:before="163" w:afterLines="50" w:after="163"/>
        <w:ind w:firstLineChars="200" w:firstLine="480"/>
        <w:rPr>
          <w:rFonts w:ascii="黑体" w:eastAsia="黑体" w:hAnsi="黑体"/>
        </w:rPr>
      </w:pPr>
      <w:r>
        <w:rPr>
          <w:rFonts w:ascii="黑体" w:eastAsia="黑体" w:hAnsi="黑体" w:cs="仿宋_GB2312" w:hint="eastAsia"/>
        </w:rPr>
        <w:t>1.专利情况</w:t>
      </w:r>
    </w:p>
    <w:tbl>
      <w:tblPr>
        <w:tblW w:w="4873"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7"/>
        <w:gridCol w:w="2316"/>
        <w:gridCol w:w="1636"/>
        <w:gridCol w:w="1337"/>
        <w:gridCol w:w="1032"/>
        <w:gridCol w:w="730"/>
        <w:gridCol w:w="632"/>
      </w:tblGrid>
      <w:tr w:rsidR="008716C5" w14:paraId="7D6876B8" w14:textId="77777777">
        <w:trPr>
          <w:cantSplit/>
          <w:trHeight w:val="429"/>
        </w:trPr>
        <w:tc>
          <w:tcPr>
            <w:tcW w:w="456" w:type="pct"/>
            <w:vAlign w:val="center"/>
          </w:tcPr>
          <w:p w14:paraId="78E5CABF"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序号</w:t>
            </w:r>
          </w:p>
        </w:tc>
        <w:tc>
          <w:tcPr>
            <w:tcW w:w="888" w:type="pct"/>
            <w:vAlign w:val="center"/>
          </w:tcPr>
          <w:p w14:paraId="229FEC29"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专利名称</w:t>
            </w:r>
          </w:p>
        </w:tc>
        <w:tc>
          <w:tcPr>
            <w:tcW w:w="1069" w:type="pct"/>
            <w:vAlign w:val="center"/>
          </w:tcPr>
          <w:p w14:paraId="6C33B496"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专利授权号</w:t>
            </w:r>
          </w:p>
        </w:tc>
        <w:tc>
          <w:tcPr>
            <w:tcW w:w="889" w:type="pct"/>
            <w:vAlign w:val="center"/>
          </w:tcPr>
          <w:p w14:paraId="16A3DA94"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获准国别</w:t>
            </w:r>
          </w:p>
        </w:tc>
        <w:tc>
          <w:tcPr>
            <w:tcW w:w="706" w:type="pct"/>
            <w:vAlign w:val="center"/>
          </w:tcPr>
          <w:p w14:paraId="27050B73"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完成人</w:t>
            </w:r>
          </w:p>
        </w:tc>
        <w:tc>
          <w:tcPr>
            <w:tcW w:w="524" w:type="pct"/>
            <w:vAlign w:val="center"/>
          </w:tcPr>
          <w:p w14:paraId="079510A6"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类型</w:t>
            </w:r>
          </w:p>
        </w:tc>
        <w:tc>
          <w:tcPr>
            <w:tcW w:w="465" w:type="pct"/>
            <w:vAlign w:val="center"/>
          </w:tcPr>
          <w:p w14:paraId="7CAC69EC"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类别</w:t>
            </w:r>
          </w:p>
        </w:tc>
      </w:tr>
      <w:tr w:rsidR="008716C5" w14:paraId="470F08E7" w14:textId="77777777">
        <w:trPr>
          <w:trHeight w:val="429"/>
        </w:trPr>
        <w:tc>
          <w:tcPr>
            <w:tcW w:w="456" w:type="pct"/>
            <w:vAlign w:val="center"/>
          </w:tcPr>
          <w:p w14:paraId="2B9F77F1"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1</w:t>
            </w:r>
          </w:p>
        </w:tc>
        <w:tc>
          <w:tcPr>
            <w:tcW w:w="1475" w:type="dxa"/>
            <w:vAlign w:val="center"/>
          </w:tcPr>
          <w:p w14:paraId="1FC91F36"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一种利用汽车电子标识来检测弯道行车信息的车协同方法（</w:t>
            </w:r>
            <w:r w:rsidRPr="00F41383">
              <w:rPr>
                <w:rFonts w:ascii="Times New Roman" w:eastAsia="仿宋" w:hAnsi="Times New Roman" w:cs="Times New Roman"/>
                <w:color w:val="000000"/>
                <w:kern w:val="0"/>
                <w:lang w:bidi="ar"/>
              </w:rPr>
              <w:t>202010569306.4</w:t>
            </w:r>
            <w:r w:rsidRPr="00F41383">
              <w:rPr>
                <w:rFonts w:ascii="Times New Roman" w:eastAsia="仿宋" w:hAnsi="Times New Roman" w:cs="Times New Roman"/>
                <w:color w:val="000000"/>
                <w:kern w:val="0"/>
                <w:lang w:bidi="ar"/>
              </w:rPr>
              <w:t>）</w:t>
            </w:r>
          </w:p>
        </w:tc>
        <w:tc>
          <w:tcPr>
            <w:tcW w:w="1069" w:type="pct"/>
          </w:tcPr>
          <w:p w14:paraId="01BF191D" w14:textId="77777777" w:rsidR="008716C5" w:rsidRPr="00F41383" w:rsidRDefault="008716C5">
            <w:pPr>
              <w:adjustRightInd w:val="0"/>
              <w:snapToGrid w:val="0"/>
              <w:jc w:val="center"/>
              <w:rPr>
                <w:rFonts w:ascii="Times New Roman" w:eastAsia="仿宋" w:hAnsi="Times New Roman" w:cs="Times New Roman"/>
              </w:rPr>
            </w:pPr>
          </w:p>
        </w:tc>
        <w:tc>
          <w:tcPr>
            <w:tcW w:w="1477" w:type="dxa"/>
            <w:vAlign w:val="center"/>
          </w:tcPr>
          <w:p w14:paraId="1B330D62"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中华人民共和国</w:t>
            </w:r>
          </w:p>
        </w:tc>
        <w:tc>
          <w:tcPr>
            <w:tcW w:w="1050" w:type="dxa"/>
            <w:vAlign w:val="center"/>
          </w:tcPr>
          <w:p w14:paraId="109523A7"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肖金坚</w:t>
            </w:r>
          </w:p>
        </w:tc>
        <w:tc>
          <w:tcPr>
            <w:tcW w:w="747" w:type="dxa"/>
            <w:vAlign w:val="center"/>
          </w:tcPr>
          <w:p w14:paraId="448566E1"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专利或软件著作权</w:t>
            </w:r>
          </w:p>
        </w:tc>
        <w:tc>
          <w:tcPr>
            <w:tcW w:w="465" w:type="pct"/>
          </w:tcPr>
          <w:p w14:paraId="4CC89BD5"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独立完成</w:t>
            </w:r>
          </w:p>
        </w:tc>
      </w:tr>
      <w:tr w:rsidR="008716C5" w14:paraId="4847EFE9" w14:textId="77777777">
        <w:trPr>
          <w:trHeight w:val="429"/>
        </w:trPr>
        <w:tc>
          <w:tcPr>
            <w:tcW w:w="456" w:type="pct"/>
            <w:vAlign w:val="center"/>
          </w:tcPr>
          <w:p w14:paraId="26D56D8C"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2</w:t>
            </w:r>
          </w:p>
        </w:tc>
        <w:tc>
          <w:tcPr>
            <w:tcW w:w="1475" w:type="dxa"/>
            <w:vAlign w:val="center"/>
          </w:tcPr>
          <w:p w14:paraId="64D84F5A"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雷达天线阵列的自适应波束形成方法和系统</w:t>
            </w:r>
          </w:p>
        </w:tc>
        <w:tc>
          <w:tcPr>
            <w:tcW w:w="1069" w:type="pct"/>
          </w:tcPr>
          <w:p w14:paraId="59691213" w14:textId="77777777" w:rsidR="008716C5" w:rsidRPr="00F41383" w:rsidRDefault="008716C5">
            <w:pPr>
              <w:adjustRightInd w:val="0"/>
              <w:snapToGrid w:val="0"/>
              <w:jc w:val="center"/>
              <w:rPr>
                <w:rFonts w:ascii="Times New Roman" w:eastAsia="仿宋" w:hAnsi="Times New Roman" w:cs="Times New Roman"/>
              </w:rPr>
            </w:pPr>
          </w:p>
        </w:tc>
        <w:tc>
          <w:tcPr>
            <w:tcW w:w="1477" w:type="dxa"/>
            <w:vAlign w:val="center"/>
          </w:tcPr>
          <w:p w14:paraId="2EE74FB3"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中华人民共和国</w:t>
            </w:r>
          </w:p>
        </w:tc>
        <w:tc>
          <w:tcPr>
            <w:tcW w:w="1050" w:type="dxa"/>
            <w:vAlign w:val="center"/>
          </w:tcPr>
          <w:p w14:paraId="7AE955F9"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关志伟</w:t>
            </w:r>
          </w:p>
        </w:tc>
        <w:tc>
          <w:tcPr>
            <w:tcW w:w="747" w:type="dxa"/>
            <w:vAlign w:val="center"/>
          </w:tcPr>
          <w:p w14:paraId="64942A64"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专利或软件著作权</w:t>
            </w:r>
          </w:p>
        </w:tc>
        <w:tc>
          <w:tcPr>
            <w:tcW w:w="465" w:type="pct"/>
          </w:tcPr>
          <w:p w14:paraId="232B1EC3"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独立完成</w:t>
            </w:r>
          </w:p>
        </w:tc>
      </w:tr>
      <w:tr w:rsidR="008716C5" w14:paraId="0129F383" w14:textId="77777777">
        <w:trPr>
          <w:trHeight w:val="429"/>
        </w:trPr>
        <w:tc>
          <w:tcPr>
            <w:tcW w:w="456" w:type="pct"/>
            <w:vAlign w:val="center"/>
          </w:tcPr>
          <w:p w14:paraId="0ACBAC04"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3</w:t>
            </w:r>
          </w:p>
        </w:tc>
        <w:tc>
          <w:tcPr>
            <w:tcW w:w="1475" w:type="dxa"/>
            <w:vAlign w:val="center"/>
          </w:tcPr>
          <w:p w14:paraId="4292DE49"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道路交通事件检测预警方法及检测预警系统</w:t>
            </w:r>
          </w:p>
        </w:tc>
        <w:tc>
          <w:tcPr>
            <w:tcW w:w="1069" w:type="pct"/>
          </w:tcPr>
          <w:p w14:paraId="17665F47" w14:textId="77777777" w:rsidR="008716C5" w:rsidRPr="00F41383" w:rsidRDefault="008716C5">
            <w:pPr>
              <w:adjustRightInd w:val="0"/>
              <w:snapToGrid w:val="0"/>
              <w:jc w:val="center"/>
              <w:rPr>
                <w:rFonts w:ascii="Times New Roman" w:eastAsia="仿宋" w:hAnsi="Times New Roman" w:cs="Times New Roman"/>
              </w:rPr>
            </w:pPr>
          </w:p>
        </w:tc>
        <w:tc>
          <w:tcPr>
            <w:tcW w:w="1477" w:type="dxa"/>
            <w:vAlign w:val="center"/>
          </w:tcPr>
          <w:p w14:paraId="4D61E894"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中华人民共和国</w:t>
            </w:r>
          </w:p>
        </w:tc>
        <w:tc>
          <w:tcPr>
            <w:tcW w:w="1050" w:type="dxa"/>
            <w:vAlign w:val="center"/>
          </w:tcPr>
          <w:p w14:paraId="4024620A"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关志伟</w:t>
            </w:r>
          </w:p>
        </w:tc>
        <w:tc>
          <w:tcPr>
            <w:tcW w:w="747" w:type="dxa"/>
            <w:vAlign w:val="center"/>
          </w:tcPr>
          <w:p w14:paraId="4ED1DF2A"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专利或软件著作权</w:t>
            </w:r>
          </w:p>
        </w:tc>
        <w:tc>
          <w:tcPr>
            <w:tcW w:w="465" w:type="pct"/>
          </w:tcPr>
          <w:p w14:paraId="646B3DAD"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独立完成</w:t>
            </w:r>
          </w:p>
        </w:tc>
      </w:tr>
      <w:tr w:rsidR="008716C5" w14:paraId="4F76C67C" w14:textId="77777777">
        <w:trPr>
          <w:trHeight w:val="429"/>
        </w:trPr>
        <w:tc>
          <w:tcPr>
            <w:tcW w:w="456" w:type="pct"/>
            <w:vAlign w:val="center"/>
          </w:tcPr>
          <w:p w14:paraId="416F9E04"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4</w:t>
            </w:r>
          </w:p>
        </w:tc>
        <w:tc>
          <w:tcPr>
            <w:tcW w:w="1475" w:type="dxa"/>
            <w:vAlign w:val="center"/>
          </w:tcPr>
          <w:p w14:paraId="720DC67C"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基于车路协同的道路交通事件检测预警方法及检测预警系统</w:t>
            </w:r>
          </w:p>
        </w:tc>
        <w:tc>
          <w:tcPr>
            <w:tcW w:w="1069" w:type="pct"/>
          </w:tcPr>
          <w:p w14:paraId="15846FD8" w14:textId="77777777" w:rsidR="008716C5" w:rsidRPr="00F41383" w:rsidRDefault="008716C5">
            <w:pPr>
              <w:adjustRightInd w:val="0"/>
              <w:snapToGrid w:val="0"/>
              <w:jc w:val="center"/>
              <w:rPr>
                <w:rFonts w:ascii="Times New Roman" w:eastAsia="仿宋" w:hAnsi="Times New Roman" w:cs="Times New Roman"/>
              </w:rPr>
            </w:pPr>
          </w:p>
        </w:tc>
        <w:tc>
          <w:tcPr>
            <w:tcW w:w="1477" w:type="dxa"/>
            <w:vAlign w:val="center"/>
          </w:tcPr>
          <w:p w14:paraId="14C3816C"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中华人民共和国</w:t>
            </w:r>
          </w:p>
        </w:tc>
        <w:tc>
          <w:tcPr>
            <w:tcW w:w="1050" w:type="dxa"/>
            <w:vAlign w:val="center"/>
          </w:tcPr>
          <w:p w14:paraId="2B48B872"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关志伟</w:t>
            </w:r>
          </w:p>
        </w:tc>
        <w:tc>
          <w:tcPr>
            <w:tcW w:w="747" w:type="dxa"/>
            <w:vAlign w:val="center"/>
          </w:tcPr>
          <w:p w14:paraId="1FD8A756"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专利或软件著作权</w:t>
            </w:r>
          </w:p>
        </w:tc>
        <w:tc>
          <w:tcPr>
            <w:tcW w:w="465" w:type="pct"/>
          </w:tcPr>
          <w:p w14:paraId="55985160"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独立完成</w:t>
            </w:r>
          </w:p>
        </w:tc>
      </w:tr>
      <w:tr w:rsidR="008716C5" w14:paraId="70A7E5D5" w14:textId="77777777">
        <w:trPr>
          <w:trHeight w:val="429"/>
        </w:trPr>
        <w:tc>
          <w:tcPr>
            <w:tcW w:w="456" w:type="pct"/>
            <w:vAlign w:val="center"/>
          </w:tcPr>
          <w:p w14:paraId="1AA9717E"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5</w:t>
            </w:r>
          </w:p>
        </w:tc>
        <w:tc>
          <w:tcPr>
            <w:tcW w:w="1475" w:type="dxa"/>
            <w:vAlign w:val="center"/>
          </w:tcPr>
          <w:p w14:paraId="7173BE92"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道路交通事件检测预警方法及系统</w:t>
            </w:r>
          </w:p>
        </w:tc>
        <w:tc>
          <w:tcPr>
            <w:tcW w:w="1069" w:type="pct"/>
          </w:tcPr>
          <w:p w14:paraId="0062D20A" w14:textId="77777777" w:rsidR="008716C5" w:rsidRPr="00F41383" w:rsidRDefault="008716C5">
            <w:pPr>
              <w:adjustRightInd w:val="0"/>
              <w:snapToGrid w:val="0"/>
              <w:jc w:val="center"/>
              <w:rPr>
                <w:rFonts w:ascii="Times New Roman" w:eastAsia="仿宋" w:hAnsi="Times New Roman" w:cs="Times New Roman"/>
              </w:rPr>
            </w:pPr>
          </w:p>
        </w:tc>
        <w:tc>
          <w:tcPr>
            <w:tcW w:w="1477" w:type="dxa"/>
            <w:vAlign w:val="center"/>
          </w:tcPr>
          <w:p w14:paraId="6A208BCB"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中华人民共和国</w:t>
            </w:r>
          </w:p>
        </w:tc>
        <w:tc>
          <w:tcPr>
            <w:tcW w:w="1050" w:type="dxa"/>
            <w:vAlign w:val="center"/>
          </w:tcPr>
          <w:p w14:paraId="7D9FD37E"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关志伟</w:t>
            </w:r>
          </w:p>
        </w:tc>
        <w:tc>
          <w:tcPr>
            <w:tcW w:w="747" w:type="dxa"/>
            <w:vAlign w:val="center"/>
          </w:tcPr>
          <w:p w14:paraId="778194D0" w14:textId="77777777" w:rsidR="008716C5" w:rsidRPr="00F41383" w:rsidRDefault="00000000">
            <w:pPr>
              <w:widowControl/>
              <w:jc w:val="center"/>
              <w:textAlignment w:val="center"/>
              <w:rPr>
                <w:rFonts w:ascii="Times New Roman" w:eastAsia="仿宋" w:hAnsi="Times New Roman" w:cs="Times New Roman"/>
              </w:rPr>
            </w:pPr>
            <w:r w:rsidRPr="00F41383">
              <w:rPr>
                <w:rFonts w:ascii="Times New Roman" w:eastAsia="仿宋" w:hAnsi="Times New Roman" w:cs="Times New Roman"/>
                <w:color w:val="000000"/>
                <w:kern w:val="0"/>
                <w:lang w:bidi="ar"/>
              </w:rPr>
              <w:t>专利或软件著作权</w:t>
            </w:r>
          </w:p>
        </w:tc>
        <w:tc>
          <w:tcPr>
            <w:tcW w:w="465" w:type="pct"/>
          </w:tcPr>
          <w:p w14:paraId="4136DC22" w14:textId="77777777" w:rsidR="008716C5" w:rsidRPr="00F41383" w:rsidRDefault="00000000">
            <w:pPr>
              <w:adjustRightInd w:val="0"/>
              <w:snapToGrid w:val="0"/>
              <w:jc w:val="center"/>
              <w:rPr>
                <w:rFonts w:ascii="Times New Roman" w:eastAsia="仿宋" w:hAnsi="Times New Roman" w:cs="Times New Roman"/>
              </w:rPr>
            </w:pPr>
            <w:r w:rsidRPr="00F41383">
              <w:rPr>
                <w:rFonts w:ascii="Times New Roman" w:eastAsia="仿宋" w:hAnsi="Times New Roman" w:cs="Times New Roman"/>
              </w:rPr>
              <w:t>独立完成</w:t>
            </w:r>
          </w:p>
        </w:tc>
      </w:tr>
    </w:tbl>
    <w:p w14:paraId="74290247" w14:textId="77777777" w:rsidR="008716C5" w:rsidRDefault="00000000">
      <w:pPr>
        <w:spacing w:beforeLines="50" w:before="163"/>
        <w:ind w:leftChars="1" w:left="2" w:firstLineChars="200" w:firstLine="480"/>
        <w:rPr>
          <w:rFonts w:ascii="楷体" w:eastAsia="楷体" w:hAnsi="楷体" w:cs="仿宋_GB2312"/>
        </w:rPr>
      </w:pPr>
      <w:r>
        <w:rPr>
          <w:rFonts w:ascii="楷体" w:eastAsia="楷体" w:hAnsi="楷体" w:cs="仿宋_GB2312" w:hint="eastAsia"/>
        </w:rPr>
        <w:t>注：（1）国内外同内容的专利不得重复统计。（2）</w:t>
      </w:r>
      <w:r>
        <w:rPr>
          <w:rFonts w:ascii="楷体" w:eastAsia="楷体" w:hAnsi="楷体" w:cs="仿宋_GB2312" w:hint="eastAsia"/>
          <w:bCs/>
        </w:rPr>
        <w:t>专利：</w:t>
      </w:r>
      <w:r>
        <w:rPr>
          <w:rFonts w:ascii="楷体" w:eastAsia="楷体" w:hAnsi="楷体" w:cs="仿宋_GB2312" w:hint="eastAsia"/>
        </w:rPr>
        <w:t>批准的发明专利，以证书为准。（3）</w:t>
      </w:r>
      <w:r>
        <w:rPr>
          <w:rFonts w:ascii="楷体" w:eastAsia="楷体" w:hAnsi="楷体" w:cs="宋体" w:hint="eastAsia"/>
          <w:bCs/>
        </w:rPr>
        <w:t>完成人：</w:t>
      </w:r>
      <w:r>
        <w:rPr>
          <w:rFonts w:ascii="楷体" w:eastAsia="楷体" w:hAnsi="楷体" w:cs="仿宋_GB2312"/>
        </w:rPr>
        <w:t>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人员（含固定人员和流动人员），多个中心完成人只需填写靠前的一位，排名在类别中体现</w:t>
      </w:r>
      <w:r>
        <w:rPr>
          <w:rFonts w:ascii="楷体" w:eastAsia="楷体" w:hAnsi="楷体" w:cs="仿宋_GB2312"/>
        </w:rPr>
        <w:t>。</w:t>
      </w:r>
      <w:r>
        <w:rPr>
          <w:rFonts w:ascii="楷体" w:eastAsia="楷体" w:hAnsi="楷体" w:cs="仿宋_GB2312" w:hint="eastAsia"/>
        </w:rPr>
        <w:t>（4）</w:t>
      </w:r>
      <w:r>
        <w:rPr>
          <w:rFonts w:ascii="楷体" w:eastAsia="楷体" w:hAnsi="楷体" w:cs="宋体" w:hint="eastAsia"/>
          <w:bCs/>
        </w:rPr>
        <w:t>类型：</w:t>
      </w:r>
      <w:r>
        <w:rPr>
          <w:rFonts w:ascii="楷体" w:eastAsia="楷体" w:hAnsi="楷体" w:cs="宋体" w:hint="eastAsia"/>
        </w:rPr>
        <w:t>其他等同于</w:t>
      </w:r>
      <w:r>
        <w:rPr>
          <w:rFonts w:ascii="楷体" w:eastAsia="楷体" w:hAnsi="楷体" w:cs="仿宋_GB2312" w:hint="eastAsia"/>
        </w:rPr>
        <w:t>发明专利的成果，如新药、软件、标准、规范等，在类型栏中标明。（5）</w:t>
      </w:r>
      <w:r>
        <w:rPr>
          <w:rFonts w:ascii="楷体" w:eastAsia="楷体" w:hAnsi="楷体" w:cs="宋体" w:hint="eastAsia"/>
          <w:bCs/>
        </w:rPr>
        <w:t>类别：</w:t>
      </w:r>
      <w:r>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64495F31" w14:textId="77777777" w:rsidR="008716C5" w:rsidRDefault="00000000">
      <w:pPr>
        <w:spacing w:beforeLines="50" w:before="163"/>
        <w:ind w:firstLineChars="200" w:firstLine="480"/>
        <w:outlineLvl w:val="0"/>
        <w:rPr>
          <w:rFonts w:ascii="黑体" w:eastAsia="黑体" w:hAnsi="黑体" w:cs="仿宋_GB2312"/>
        </w:rPr>
      </w:pPr>
      <w:r>
        <w:rPr>
          <w:rFonts w:ascii="黑体" w:eastAsia="黑体" w:hAnsi="黑体" w:cs="仿宋_GB2312" w:hint="eastAsia"/>
        </w:rPr>
        <w:t>2.发表论文、专著情况</w:t>
      </w:r>
    </w:p>
    <w:tbl>
      <w:tblPr>
        <w:tblW w:w="4877"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6"/>
        <w:gridCol w:w="2115"/>
        <w:gridCol w:w="980"/>
        <w:gridCol w:w="1502"/>
        <w:gridCol w:w="1467"/>
        <w:gridCol w:w="899"/>
        <w:gridCol w:w="718"/>
      </w:tblGrid>
      <w:tr w:rsidR="0067614A" w14:paraId="37491A4F" w14:textId="77777777" w:rsidTr="006278F9">
        <w:tc>
          <w:tcPr>
            <w:tcW w:w="376" w:type="pct"/>
            <w:vAlign w:val="center"/>
          </w:tcPr>
          <w:p w14:paraId="2F3E07A8" w14:textId="77777777" w:rsidR="0067614A" w:rsidRDefault="0067614A" w:rsidP="006278F9">
            <w:pPr>
              <w:adjustRightInd w:val="0"/>
              <w:snapToGrid w:val="0"/>
              <w:jc w:val="center"/>
              <w:rPr>
                <w:rFonts w:ascii="黑体" w:eastAsia="黑体" w:hAnsi="黑体" w:cs="宋体"/>
              </w:rPr>
            </w:pPr>
            <w:r>
              <w:rPr>
                <w:rFonts w:ascii="黑体" w:eastAsia="黑体" w:hAnsi="黑体" w:cs="宋体" w:hint="eastAsia"/>
              </w:rPr>
              <w:t>序号</w:t>
            </w:r>
          </w:p>
        </w:tc>
        <w:tc>
          <w:tcPr>
            <w:tcW w:w="1272" w:type="pct"/>
            <w:vAlign w:val="center"/>
          </w:tcPr>
          <w:p w14:paraId="79B87D09" w14:textId="77777777" w:rsidR="0067614A" w:rsidRDefault="0067614A" w:rsidP="006278F9">
            <w:pPr>
              <w:adjustRightInd w:val="0"/>
              <w:snapToGrid w:val="0"/>
              <w:jc w:val="center"/>
              <w:rPr>
                <w:rFonts w:ascii="黑体" w:eastAsia="黑体" w:hAnsi="黑体" w:cs="宋体"/>
              </w:rPr>
            </w:pPr>
            <w:r>
              <w:rPr>
                <w:rFonts w:ascii="黑体" w:eastAsia="黑体" w:hAnsi="黑体" w:cs="宋体" w:hint="eastAsia"/>
              </w:rPr>
              <w:t>论文或</w:t>
            </w:r>
          </w:p>
          <w:p w14:paraId="35A1CDA3" w14:textId="77777777" w:rsidR="0067614A" w:rsidRDefault="0067614A" w:rsidP="006278F9">
            <w:pPr>
              <w:adjustRightInd w:val="0"/>
              <w:snapToGrid w:val="0"/>
              <w:jc w:val="center"/>
              <w:rPr>
                <w:rFonts w:ascii="黑体" w:eastAsia="黑体" w:hAnsi="黑体" w:cs="宋体"/>
              </w:rPr>
            </w:pPr>
            <w:r>
              <w:rPr>
                <w:rFonts w:ascii="黑体" w:eastAsia="黑体" w:hAnsi="黑体" w:cs="宋体" w:hint="eastAsia"/>
              </w:rPr>
              <w:t>专著名称</w:t>
            </w:r>
          </w:p>
        </w:tc>
        <w:tc>
          <w:tcPr>
            <w:tcW w:w="590" w:type="pct"/>
            <w:vAlign w:val="center"/>
          </w:tcPr>
          <w:p w14:paraId="1B5ABA5D" w14:textId="77777777" w:rsidR="0067614A" w:rsidRDefault="0067614A" w:rsidP="006278F9">
            <w:pPr>
              <w:adjustRightInd w:val="0"/>
              <w:snapToGrid w:val="0"/>
              <w:jc w:val="center"/>
              <w:rPr>
                <w:rFonts w:ascii="黑体" w:eastAsia="黑体" w:hAnsi="黑体" w:cs="宋体"/>
              </w:rPr>
            </w:pPr>
            <w:r>
              <w:rPr>
                <w:rFonts w:ascii="黑体" w:eastAsia="黑体" w:hAnsi="黑体" w:cs="宋体" w:hint="eastAsia"/>
              </w:rPr>
              <w:t>作者</w:t>
            </w:r>
          </w:p>
        </w:tc>
        <w:tc>
          <w:tcPr>
            <w:tcW w:w="903" w:type="pct"/>
            <w:vAlign w:val="center"/>
          </w:tcPr>
          <w:p w14:paraId="02AC3497" w14:textId="77777777" w:rsidR="0067614A" w:rsidRDefault="0067614A" w:rsidP="006278F9">
            <w:pPr>
              <w:adjustRightInd w:val="0"/>
              <w:snapToGrid w:val="0"/>
              <w:jc w:val="center"/>
              <w:rPr>
                <w:rFonts w:ascii="黑体" w:eastAsia="黑体" w:hAnsi="黑体" w:cs="宋体"/>
              </w:rPr>
            </w:pPr>
            <w:r>
              <w:rPr>
                <w:rFonts w:ascii="黑体" w:eastAsia="黑体" w:hAnsi="黑体" w:cs="宋体" w:hint="eastAsia"/>
              </w:rPr>
              <w:t>刊物、出版社名称</w:t>
            </w:r>
          </w:p>
        </w:tc>
        <w:tc>
          <w:tcPr>
            <w:tcW w:w="882" w:type="pct"/>
            <w:vAlign w:val="center"/>
          </w:tcPr>
          <w:p w14:paraId="236A3E2D" w14:textId="77777777" w:rsidR="0067614A" w:rsidRDefault="0067614A" w:rsidP="006278F9">
            <w:pPr>
              <w:adjustRightInd w:val="0"/>
              <w:snapToGrid w:val="0"/>
              <w:jc w:val="center"/>
              <w:rPr>
                <w:rFonts w:ascii="黑体" w:eastAsia="黑体" w:hAnsi="黑体" w:cs="宋体"/>
              </w:rPr>
            </w:pPr>
            <w:r>
              <w:rPr>
                <w:rFonts w:ascii="黑体" w:eastAsia="黑体" w:hAnsi="黑体" w:cs="宋体" w:hint="eastAsia"/>
              </w:rPr>
              <w:t>卷、期</w:t>
            </w:r>
          </w:p>
          <w:p w14:paraId="3DE01C77" w14:textId="77777777" w:rsidR="0067614A" w:rsidRDefault="0067614A" w:rsidP="006278F9">
            <w:pPr>
              <w:adjustRightInd w:val="0"/>
              <w:snapToGrid w:val="0"/>
              <w:jc w:val="center"/>
              <w:rPr>
                <w:rFonts w:ascii="黑体" w:eastAsia="黑体" w:hAnsi="黑体" w:cs="宋体"/>
              </w:rPr>
            </w:pPr>
            <w:r>
              <w:rPr>
                <w:rFonts w:ascii="黑体" w:eastAsia="黑体" w:hAnsi="黑体" w:cs="宋体" w:hint="eastAsia"/>
              </w:rPr>
              <w:t>（或章节）、页</w:t>
            </w:r>
          </w:p>
        </w:tc>
        <w:tc>
          <w:tcPr>
            <w:tcW w:w="541" w:type="pct"/>
            <w:vAlign w:val="center"/>
          </w:tcPr>
          <w:p w14:paraId="59B0E316" w14:textId="77777777" w:rsidR="0067614A" w:rsidRDefault="0067614A" w:rsidP="006278F9">
            <w:pPr>
              <w:adjustRightInd w:val="0"/>
              <w:snapToGrid w:val="0"/>
              <w:jc w:val="center"/>
              <w:rPr>
                <w:rFonts w:ascii="黑体" w:eastAsia="黑体" w:hAnsi="黑体" w:cs="宋体"/>
              </w:rPr>
            </w:pPr>
            <w:r>
              <w:rPr>
                <w:rFonts w:ascii="黑体" w:eastAsia="黑体" w:hAnsi="黑体" w:cs="宋体" w:hint="eastAsia"/>
              </w:rPr>
              <w:t>类型</w:t>
            </w:r>
          </w:p>
        </w:tc>
        <w:tc>
          <w:tcPr>
            <w:tcW w:w="432" w:type="pct"/>
            <w:vAlign w:val="center"/>
          </w:tcPr>
          <w:p w14:paraId="7204A55F" w14:textId="77777777" w:rsidR="0067614A" w:rsidRDefault="0067614A" w:rsidP="006278F9">
            <w:pPr>
              <w:tabs>
                <w:tab w:val="left" w:pos="492"/>
              </w:tabs>
              <w:adjustRightInd w:val="0"/>
              <w:snapToGrid w:val="0"/>
              <w:jc w:val="center"/>
              <w:rPr>
                <w:rFonts w:ascii="黑体" w:eastAsia="黑体" w:hAnsi="黑体" w:cs="宋体"/>
              </w:rPr>
            </w:pPr>
            <w:r>
              <w:rPr>
                <w:rFonts w:ascii="黑体" w:eastAsia="黑体" w:hAnsi="黑体" w:cs="宋体" w:hint="eastAsia"/>
              </w:rPr>
              <w:t>类别</w:t>
            </w:r>
          </w:p>
        </w:tc>
      </w:tr>
      <w:tr w:rsidR="0067614A" w14:paraId="17B66B50" w14:textId="77777777" w:rsidTr="006278F9">
        <w:trPr>
          <w:trHeight w:val="315"/>
        </w:trPr>
        <w:tc>
          <w:tcPr>
            <w:tcW w:w="376" w:type="pct"/>
            <w:vAlign w:val="center"/>
          </w:tcPr>
          <w:p w14:paraId="0A8318A7"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w:t>
            </w:r>
          </w:p>
        </w:tc>
        <w:tc>
          <w:tcPr>
            <w:tcW w:w="1272" w:type="pct"/>
          </w:tcPr>
          <w:p w14:paraId="62556AE0"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 xml:space="preserve">A model to determine the effects of low </w:t>
            </w:r>
            <w:r w:rsidRPr="001C0D12">
              <w:rPr>
                <w:rFonts w:ascii="Times New Roman" w:eastAsia="仿宋" w:hAnsi="Times New Roman" w:cs="Times New Roman"/>
              </w:rPr>
              <w:lastRenderedPageBreak/>
              <w:t>proportion of hydrogen and the flame kernel radius on combustion and emission performance of direct injection spark ignition engine</w:t>
            </w:r>
          </w:p>
        </w:tc>
        <w:tc>
          <w:tcPr>
            <w:tcW w:w="590" w:type="pct"/>
            <w:vAlign w:val="center"/>
          </w:tcPr>
          <w:p w14:paraId="01F1F3A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lastRenderedPageBreak/>
              <w:t>甄旭东</w:t>
            </w:r>
          </w:p>
        </w:tc>
        <w:tc>
          <w:tcPr>
            <w:tcW w:w="903" w:type="pct"/>
            <w:vAlign w:val="center"/>
          </w:tcPr>
          <w:p w14:paraId="3A1D5D88" w14:textId="77777777" w:rsidR="0067614A" w:rsidRPr="001C0D12" w:rsidRDefault="0067614A" w:rsidP="006278F9">
            <w:pPr>
              <w:jc w:val="center"/>
              <w:rPr>
                <w:rFonts w:ascii="Times New Roman" w:eastAsia="仿宋" w:hAnsi="Times New Roman" w:cs="Times New Roman"/>
              </w:rPr>
            </w:pPr>
            <w:r w:rsidRPr="001C0D12">
              <w:rPr>
                <w:rFonts w:ascii="Times New Roman" w:eastAsia="仿宋" w:hAnsi="Times New Roman" w:cs="Times New Roman"/>
              </w:rPr>
              <w:t xml:space="preserve">Process Safety and </w:t>
            </w:r>
            <w:r w:rsidRPr="001C0D12">
              <w:rPr>
                <w:rFonts w:ascii="Times New Roman" w:eastAsia="仿宋" w:hAnsi="Times New Roman" w:cs="Times New Roman"/>
              </w:rPr>
              <w:lastRenderedPageBreak/>
              <w:t>Environmental Protection</w:t>
            </w:r>
          </w:p>
        </w:tc>
        <w:tc>
          <w:tcPr>
            <w:tcW w:w="882" w:type="pct"/>
            <w:vAlign w:val="center"/>
          </w:tcPr>
          <w:p w14:paraId="1399FAA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lastRenderedPageBreak/>
              <w:t>202103</w:t>
            </w:r>
          </w:p>
        </w:tc>
        <w:tc>
          <w:tcPr>
            <w:tcW w:w="541" w:type="pct"/>
            <w:vAlign w:val="center"/>
          </w:tcPr>
          <w:p w14:paraId="1531DE1E" w14:textId="77777777" w:rsidR="0067614A" w:rsidRPr="001C0D12" w:rsidRDefault="0067614A" w:rsidP="006278F9">
            <w:pPr>
              <w:jc w:val="center"/>
              <w:rPr>
                <w:rFonts w:ascii="Times New Roman" w:eastAsia="仿宋" w:hAnsi="Times New Roman" w:cs="Times New Roman"/>
              </w:rPr>
            </w:pPr>
            <w:r w:rsidRPr="001C0D12">
              <w:rPr>
                <w:rFonts w:ascii="Times New Roman" w:eastAsia="仿宋" w:hAnsi="Times New Roman" w:cs="Times New Roman"/>
              </w:rPr>
              <w:t>SCI</w:t>
            </w:r>
            <w:r w:rsidRPr="001C0D12">
              <w:rPr>
                <w:rFonts w:ascii="Times New Roman" w:eastAsia="仿宋" w:hAnsi="Times New Roman" w:cs="Times New Roman"/>
              </w:rPr>
              <w:t>收录论</w:t>
            </w:r>
            <w:r w:rsidRPr="001C0D12">
              <w:rPr>
                <w:rFonts w:ascii="Times New Roman" w:eastAsia="仿宋" w:hAnsi="Times New Roman" w:cs="Times New Roman"/>
              </w:rPr>
              <w:lastRenderedPageBreak/>
              <w:t>文</w:t>
            </w:r>
          </w:p>
        </w:tc>
        <w:tc>
          <w:tcPr>
            <w:tcW w:w="432" w:type="pct"/>
            <w:vAlign w:val="center"/>
          </w:tcPr>
          <w:p w14:paraId="3522EBA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lastRenderedPageBreak/>
              <w:t>论文</w:t>
            </w:r>
          </w:p>
        </w:tc>
      </w:tr>
      <w:tr w:rsidR="0067614A" w14:paraId="446341BB" w14:textId="77777777" w:rsidTr="006278F9">
        <w:trPr>
          <w:trHeight w:val="315"/>
        </w:trPr>
        <w:tc>
          <w:tcPr>
            <w:tcW w:w="376" w:type="pct"/>
            <w:vAlign w:val="center"/>
          </w:tcPr>
          <w:p w14:paraId="4C3F9E2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w:t>
            </w:r>
          </w:p>
        </w:tc>
        <w:tc>
          <w:tcPr>
            <w:tcW w:w="1272" w:type="pct"/>
          </w:tcPr>
          <w:p w14:paraId="3FA2F99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Numerical comparative study on knocking combustion of high compression ratio spark ignition engine fueled with methanol, ethanol and methane based on detailed chemical kinetics</w:t>
            </w:r>
          </w:p>
        </w:tc>
        <w:tc>
          <w:tcPr>
            <w:tcW w:w="590" w:type="pct"/>
            <w:vAlign w:val="center"/>
          </w:tcPr>
          <w:p w14:paraId="6A4DCAE7"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李小燕、甄旭东</w:t>
            </w:r>
          </w:p>
        </w:tc>
        <w:tc>
          <w:tcPr>
            <w:tcW w:w="903" w:type="pct"/>
            <w:vAlign w:val="center"/>
          </w:tcPr>
          <w:p w14:paraId="456DF0D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Fuel</w:t>
            </w:r>
          </w:p>
        </w:tc>
        <w:tc>
          <w:tcPr>
            <w:tcW w:w="882" w:type="pct"/>
            <w:vAlign w:val="center"/>
          </w:tcPr>
          <w:p w14:paraId="25BD1151"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202112</w:t>
            </w:r>
          </w:p>
        </w:tc>
        <w:tc>
          <w:tcPr>
            <w:tcW w:w="541" w:type="pct"/>
            <w:vAlign w:val="center"/>
          </w:tcPr>
          <w:p w14:paraId="614E2684" w14:textId="77777777" w:rsidR="0067614A" w:rsidRPr="001C0D12" w:rsidRDefault="0067614A" w:rsidP="006278F9">
            <w:pPr>
              <w:jc w:val="center"/>
              <w:rPr>
                <w:rFonts w:ascii="Times New Roman" w:eastAsia="仿宋" w:hAnsi="Times New Roman" w:cs="Times New Roman"/>
              </w:rPr>
            </w:pPr>
            <w:r w:rsidRPr="001C0D12">
              <w:rPr>
                <w:rFonts w:ascii="Times New Roman" w:eastAsia="仿宋" w:hAnsi="Times New Roman" w:cs="Times New Roman"/>
              </w:rPr>
              <w:t>SCI</w:t>
            </w:r>
            <w:r w:rsidRPr="001C0D12">
              <w:rPr>
                <w:rFonts w:ascii="Times New Roman" w:eastAsia="仿宋" w:hAnsi="Times New Roman" w:cs="Times New Roman"/>
              </w:rPr>
              <w:t>收录论文</w:t>
            </w:r>
          </w:p>
        </w:tc>
        <w:tc>
          <w:tcPr>
            <w:tcW w:w="432" w:type="pct"/>
            <w:vAlign w:val="center"/>
          </w:tcPr>
          <w:p w14:paraId="0E288AD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78ADF8AB" w14:textId="77777777" w:rsidTr="006278F9">
        <w:trPr>
          <w:trHeight w:val="315"/>
        </w:trPr>
        <w:tc>
          <w:tcPr>
            <w:tcW w:w="376" w:type="pct"/>
            <w:vAlign w:val="center"/>
          </w:tcPr>
          <w:p w14:paraId="2EDD84C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3</w:t>
            </w:r>
          </w:p>
        </w:tc>
        <w:tc>
          <w:tcPr>
            <w:tcW w:w="1272" w:type="pct"/>
          </w:tcPr>
          <w:p w14:paraId="033C1BC5"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Application of convolutional neural network-based biosensor and electroencephalogram signal in sleep staging</w:t>
            </w:r>
          </w:p>
        </w:tc>
        <w:tc>
          <w:tcPr>
            <w:tcW w:w="590" w:type="pct"/>
            <w:vAlign w:val="center"/>
          </w:tcPr>
          <w:p w14:paraId="3401F4A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周毅</w:t>
            </w:r>
          </w:p>
        </w:tc>
        <w:tc>
          <w:tcPr>
            <w:tcW w:w="903" w:type="pct"/>
            <w:vAlign w:val="center"/>
          </w:tcPr>
          <w:p w14:paraId="4A12E12A"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journal of Ambient Intelligence and Humanized Computing</w:t>
            </w:r>
          </w:p>
        </w:tc>
        <w:tc>
          <w:tcPr>
            <w:tcW w:w="882" w:type="pct"/>
            <w:vAlign w:val="center"/>
          </w:tcPr>
          <w:p w14:paraId="5154F1D5"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202103</w:t>
            </w:r>
          </w:p>
        </w:tc>
        <w:tc>
          <w:tcPr>
            <w:tcW w:w="541" w:type="pct"/>
            <w:vAlign w:val="center"/>
          </w:tcPr>
          <w:p w14:paraId="42CE4F98" w14:textId="77777777" w:rsidR="0067614A" w:rsidRPr="001C0D12" w:rsidRDefault="0067614A" w:rsidP="006278F9">
            <w:pPr>
              <w:jc w:val="center"/>
              <w:rPr>
                <w:rFonts w:ascii="Times New Roman" w:eastAsia="仿宋" w:hAnsi="Times New Roman" w:cs="Times New Roman"/>
              </w:rPr>
            </w:pPr>
            <w:r w:rsidRPr="001C0D12">
              <w:rPr>
                <w:rFonts w:ascii="Times New Roman" w:eastAsia="仿宋" w:hAnsi="Times New Roman" w:cs="Times New Roman"/>
              </w:rPr>
              <w:t>SCI</w:t>
            </w:r>
            <w:r w:rsidRPr="001C0D12">
              <w:rPr>
                <w:rFonts w:ascii="Times New Roman" w:eastAsia="仿宋" w:hAnsi="Times New Roman" w:cs="Times New Roman"/>
              </w:rPr>
              <w:t>收录论文</w:t>
            </w:r>
          </w:p>
        </w:tc>
        <w:tc>
          <w:tcPr>
            <w:tcW w:w="432" w:type="pct"/>
            <w:vAlign w:val="center"/>
          </w:tcPr>
          <w:p w14:paraId="7FD0648A"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29BD1A98" w14:textId="77777777" w:rsidTr="006278F9">
        <w:trPr>
          <w:trHeight w:val="315"/>
        </w:trPr>
        <w:tc>
          <w:tcPr>
            <w:tcW w:w="376" w:type="pct"/>
            <w:vAlign w:val="center"/>
          </w:tcPr>
          <w:p w14:paraId="45299FB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4</w:t>
            </w:r>
          </w:p>
        </w:tc>
        <w:tc>
          <w:tcPr>
            <w:tcW w:w="1272" w:type="pct"/>
          </w:tcPr>
          <w:p w14:paraId="68E24451"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Real-time unmanned aerial vehicle cruise route optimization for road segment surveillance using decomposition algorithm</w:t>
            </w:r>
          </w:p>
        </w:tc>
        <w:tc>
          <w:tcPr>
            <w:tcW w:w="590" w:type="pct"/>
            <w:vAlign w:val="center"/>
          </w:tcPr>
          <w:p w14:paraId="4B63C0C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刘晓锋</w:t>
            </w:r>
          </w:p>
        </w:tc>
        <w:tc>
          <w:tcPr>
            <w:tcW w:w="903" w:type="pct"/>
            <w:vAlign w:val="center"/>
          </w:tcPr>
          <w:p w14:paraId="4CE7549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Robotica</w:t>
            </w:r>
          </w:p>
        </w:tc>
        <w:tc>
          <w:tcPr>
            <w:tcW w:w="882" w:type="pct"/>
            <w:vAlign w:val="center"/>
          </w:tcPr>
          <w:p w14:paraId="61A58EA1"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202106</w:t>
            </w:r>
          </w:p>
        </w:tc>
        <w:tc>
          <w:tcPr>
            <w:tcW w:w="541" w:type="pct"/>
            <w:vAlign w:val="center"/>
          </w:tcPr>
          <w:p w14:paraId="275DABE7" w14:textId="77777777" w:rsidR="0067614A" w:rsidRPr="001C0D12" w:rsidRDefault="0067614A" w:rsidP="006278F9">
            <w:pPr>
              <w:jc w:val="center"/>
              <w:rPr>
                <w:rFonts w:ascii="Times New Roman" w:eastAsia="仿宋" w:hAnsi="Times New Roman" w:cs="Times New Roman"/>
              </w:rPr>
            </w:pPr>
            <w:r w:rsidRPr="001C0D12">
              <w:rPr>
                <w:rFonts w:ascii="Times New Roman" w:eastAsia="仿宋" w:hAnsi="Times New Roman" w:cs="Times New Roman"/>
              </w:rPr>
              <w:t>SCI</w:t>
            </w:r>
            <w:r w:rsidRPr="001C0D12">
              <w:rPr>
                <w:rFonts w:ascii="Times New Roman" w:eastAsia="仿宋" w:hAnsi="Times New Roman" w:cs="Times New Roman"/>
              </w:rPr>
              <w:t>收录论文</w:t>
            </w:r>
          </w:p>
        </w:tc>
        <w:tc>
          <w:tcPr>
            <w:tcW w:w="432" w:type="pct"/>
            <w:vAlign w:val="center"/>
          </w:tcPr>
          <w:p w14:paraId="4F98889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07E10887" w14:textId="77777777" w:rsidTr="006278F9">
        <w:trPr>
          <w:trHeight w:val="315"/>
        </w:trPr>
        <w:tc>
          <w:tcPr>
            <w:tcW w:w="376" w:type="pct"/>
            <w:vAlign w:val="center"/>
          </w:tcPr>
          <w:p w14:paraId="56B1F7D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5</w:t>
            </w:r>
          </w:p>
        </w:tc>
        <w:tc>
          <w:tcPr>
            <w:tcW w:w="1272" w:type="pct"/>
            <w:vAlign w:val="center"/>
          </w:tcPr>
          <w:p w14:paraId="047E871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Analytical Modelling of Radial Coupled Vibration and Superharmonic</w:t>
            </w:r>
          </w:p>
          <w:p w14:paraId="0510705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Resonance in Switched Reluctance Motor</w:t>
            </w:r>
          </w:p>
        </w:tc>
        <w:tc>
          <w:tcPr>
            <w:tcW w:w="590" w:type="pct"/>
            <w:vAlign w:val="center"/>
          </w:tcPr>
          <w:p w14:paraId="62B2994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王峰</w:t>
            </w:r>
          </w:p>
        </w:tc>
        <w:tc>
          <w:tcPr>
            <w:tcW w:w="903" w:type="pct"/>
            <w:vAlign w:val="center"/>
          </w:tcPr>
          <w:p w14:paraId="78AF83FF" w14:textId="77777777" w:rsidR="0067614A" w:rsidRPr="001C0D12" w:rsidRDefault="0067614A" w:rsidP="006278F9">
            <w:pPr>
              <w:adjustRightInd w:val="0"/>
              <w:snapToGrid w:val="0"/>
              <w:jc w:val="center"/>
              <w:rPr>
                <w:rFonts w:ascii="Times New Roman" w:eastAsia="仿宋" w:hAnsi="Times New Roman" w:cs="Times New Roman"/>
                <w:color w:val="000000"/>
              </w:rPr>
            </w:pPr>
            <w:r w:rsidRPr="001C0D12">
              <w:rPr>
                <w:rFonts w:ascii="Times New Roman" w:eastAsia="仿宋" w:hAnsi="Times New Roman" w:cs="Times New Roman"/>
              </w:rPr>
              <w:t>Journal of Vibration Engineering &amp; Technologies</w:t>
            </w:r>
          </w:p>
        </w:tc>
        <w:tc>
          <w:tcPr>
            <w:tcW w:w="882" w:type="pct"/>
            <w:vAlign w:val="center"/>
          </w:tcPr>
          <w:p w14:paraId="0067BED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202104</w:t>
            </w:r>
          </w:p>
        </w:tc>
        <w:tc>
          <w:tcPr>
            <w:tcW w:w="541" w:type="pct"/>
            <w:vAlign w:val="center"/>
          </w:tcPr>
          <w:p w14:paraId="27119CB8" w14:textId="77777777" w:rsidR="0067614A" w:rsidRPr="001C0D12" w:rsidRDefault="0067614A" w:rsidP="006278F9">
            <w:pPr>
              <w:jc w:val="center"/>
              <w:rPr>
                <w:rFonts w:ascii="Times New Roman" w:eastAsia="仿宋" w:hAnsi="Times New Roman" w:cs="Times New Roman"/>
              </w:rPr>
            </w:pPr>
            <w:r w:rsidRPr="001C0D12">
              <w:rPr>
                <w:rFonts w:ascii="Times New Roman" w:eastAsia="仿宋" w:hAnsi="Times New Roman" w:cs="Times New Roman"/>
              </w:rPr>
              <w:t>SCI</w:t>
            </w:r>
            <w:r w:rsidRPr="001C0D12">
              <w:rPr>
                <w:rFonts w:ascii="Times New Roman" w:eastAsia="仿宋" w:hAnsi="Times New Roman" w:cs="Times New Roman"/>
              </w:rPr>
              <w:t>收录论文</w:t>
            </w:r>
          </w:p>
        </w:tc>
        <w:tc>
          <w:tcPr>
            <w:tcW w:w="432" w:type="pct"/>
            <w:vAlign w:val="center"/>
          </w:tcPr>
          <w:p w14:paraId="69B60B6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7275936F" w14:textId="77777777" w:rsidTr="006278F9">
        <w:trPr>
          <w:trHeight w:val="315"/>
        </w:trPr>
        <w:tc>
          <w:tcPr>
            <w:tcW w:w="376" w:type="pct"/>
            <w:vAlign w:val="center"/>
          </w:tcPr>
          <w:p w14:paraId="5F10D1C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6</w:t>
            </w:r>
          </w:p>
        </w:tc>
        <w:tc>
          <w:tcPr>
            <w:tcW w:w="1272" w:type="pct"/>
            <w:vAlign w:val="center"/>
          </w:tcPr>
          <w:p w14:paraId="234D662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Application of Plane Homography for Vehicle Speed Calculation in Traffic Accident Investigation</w:t>
            </w:r>
          </w:p>
        </w:tc>
        <w:tc>
          <w:tcPr>
            <w:tcW w:w="590" w:type="pct"/>
            <w:vAlign w:val="center"/>
          </w:tcPr>
          <w:p w14:paraId="6B541D2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陈强</w:t>
            </w:r>
          </w:p>
        </w:tc>
        <w:tc>
          <w:tcPr>
            <w:tcW w:w="903" w:type="pct"/>
            <w:vAlign w:val="center"/>
          </w:tcPr>
          <w:p w14:paraId="14F0976D"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Mathematical Problems in Engineering</w:t>
            </w:r>
          </w:p>
        </w:tc>
        <w:tc>
          <w:tcPr>
            <w:tcW w:w="882" w:type="pct"/>
            <w:vAlign w:val="center"/>
          </w:tcPr>
          <w:p w14:paraId="6CEDF41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202102</w:t>
            </w:r>
          </w:p>
        </w:tc>
        <w:tc>
          <w:tcPr>
            <w:tcW w:w="541" w:type="pct"/>
            <w:vAlign w:val="center"/>
          </w:tcPr>
          <w:p w14:paraId="7FBAA2E5" w14:textId="77777777" w:rsidR="0067614A" w:rsidRPr="001C0D12" w:rsidRDefault="0067614A" w:rsidP="006278F9">
            <w:pPr>
              <w:jc w:val="center"/>
              <w:rPr>
                <w:rFonts w:ascii="Times New Roman" w:eastAsia="仿宋" w:hAnsi="Times New Roman" w:cs="Times New Roman"/>
              </w:rPr>
            </w:pPr>
            <w:r w:rsidRPr="001C0D12">
              <w:rPr>
                <w:rFonts w:ascii="Times New Roman" w:eastAsia="仿宋" w:hAnsi="Times New Roman" w:cs="Times New Roman"/>
              </w:rPr>
              <w:t>SCI</w:t>
            </w:r>
            <w:r w:rsidRPr="001C0D12">
              <w:rPr>
                <w:rFonts w:ascii="Times New Roman" w:eastAsia="仿宋" w:hAnsi="Times New Roman" w:cs="Times New Roman"/>
              </w:rPr>
              <w:t>收录论文</w:t>
            </w:r>
          </w:p>
        </w:tc>
        <w:tc>
          <w:tcPr>
            <w:tcW w:w="432" w:type="pct"/>
            <w:vAlign w:val="center"/>
          </w:tcPr>
          <w:p w14:paraId="36082B65"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5E7FC2F8" w14:textId="77777777" w:rsidTr="006278F9">
        <w:trPr>
          <w:trHeight w:val="315"/>
        </w:trPr>
        <w:tc>
          <w:tcPr>
            <w:tcW w:w="376" w:type="pct"/>
            <w:vAlign w:val="center"/>
          </w:tcPr>
          <w:p w14:paraId="23A6100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lastRenderedPageBreak/>
              <w:t>7</w:t>
            </w:r>
          </w:p>
        </w:tc>
        <w:tc>
          <w:tcPr>
            <w:tcW w:w="1272" w:type="pct"/>
            <w:vAlign w:val="center"/>
          </w:tcPr>
          <w:p w14:paraId="34C2669D"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Lane-Change Model and Tracking Control for Autonomous Vehicles on Curved Highway Sections in Rainy Weather</w:t>
            </w:r>
          </w:p>
        </w:tc>
        <w:tc>
          <w:tcPr>
            <w:tcW w:w="590" w:type="pct"/>
            <w:vAlign w:val="center"/>
          </w:tcPr>
          <w:p w14:paraId="20E76F1A"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彭涛</w:t>
            </w:r>
          </w:p>
        </w:tc>
        <w:tc>
          <w:tcPr>
            <w:tcW w:w="903" w:type="pct"/>
            <w:vAlign w:val="center"/>
          </w:tcPr>
          <w:p w14:paraId="699DF8A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Journal of Advanced Transportation</w:t>
            </w:r>
          </w:p>
        </w:tc>
        <w:tc>
          <w:tcPr>
            <w:tcW w:w="882" w:type="pct"/>
            <w:vAlign w:val="center"/>
          </w:tcPr>
          <w:p w14:paraId="6C59386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202112</w:t>
            </w:r>
          </w:p>
        </w:tc>
        <w:tc>
          <w:tcPr>
            <w:tcW w:w="541" w:type="pct"/>
            <w:vAlign w:val="center"/>
          </w:tcPr>
          <w:p w14:paraId="35D65696" w14:textId="77777777" w:rsidR="0067614A" w:rsidRPr="001C0D12" w:rsidRDefault="0067614A" w:rsidP="006278F9">
            <w:pPr>
              <w:jc w:val="center"/>
              <w:rPr>
                <w:rFonts w:ascii="Times New Roman" w:eastAsia="仿宋" w:hAnsi="Times New Roman" w:cs="Times New Roman"/>
              </w:rPr>
            </w:pPr>
            <w:r w:rsidRPr="001C0D12">
              <w:rPr>
                <w:rFonts w:ascii="Times New Roman" w:eastAsia="仿宋" w:hAnsi="Times New Roman" w:cs="Times New Roman"/>
              </w:rPr>
              <w:t>SCI</w:t>
            </w:r>
            <w:r w:rsidRPr="001C0D12">
              <w:rPr>
                <w:rFonts w:ascii="Times New Roman" w:eastAsia="仿宋" w:hAnsi="Times New Roman" w:cs="Times New Roman"/>
              </w:rPr>
              <w:t>收录论文</w:t>
            </w:r>
          </w:p>
        </w:tc>
        <w:tc>
          <w:tcPr>
            <w:tcW w:w="432" w:type="pct"/>
            <w:vAlign w:val="center"/>
          </w:tcPr>
          <w:p w14:paraId="7AC479C0"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71EA5DD4" w14:textId="77777777" w:rsidTr="006278F9">
        <w:trPr>
          <w:trHeight w:val="315"/>
        </w:trPr>
        <w:tc>
          <w:tcPr>
            <w:tcW w:w="376" w:type="pct"/>
            <w:vAlign w:val="center"/>
          </w:tcPr>
          <w:p w14:paraId="6667869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8</w:t>
            </w:r>
          </w:p>
        </w:tc>
        <w:tc>
          <w:tcPr>
            <w:tcW w:w="1272" w:type="pct"/>
          </w:tcPr>
          <w:p w14:paraId="2CA47C7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汽油机进气过程缸内气流及边界层流动特性</w:t>
            </w:r>
          </w:p>
        </w:tc>
        <w:tc>
          <w:tcPr>
            <w:tcW w:w="590" w:type="pct"/>
            <w:vAlign w:val="center"/>
          </w:tcPr>
          <w:p w14:paraId="3D48DBD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刘大明</w:t>
            </w:r>
          </w:p>
        </w:tc>
        <w:tc>
          <w:tcPr>
            <w:tcW w:w="903" w:type="pct"/>
            <w:vAlign w:val="center"/>
          </w:tcPr>
          <w:p w14:paraId="2F26C0CA"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内燃机学报</w:t>
            </w:r>
          </w:p>
        </w:tc>
        <w:tc>
          <w:tcPr>
            <w:tcW w:w="882" w:type="pct"/>
            <w:vAlign w:val="center"/>
          </w:tcPr>
          <w:p w14:paraId="7CBEDE9E"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202105</w:t>
            </w:r>
          </w:p>
        </w:tc>
        <w:tc>
          <w:tcPr>
            <w:tcW w:w="541" w:type="pct"/>
            <w:vAlign w:val="center"/>
          </w:tcPr>
          <w:p w14:paraId="416F606A"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EI</w:t>
            </w:r>
            <w:r w:rsidRPr="001C0D12">
              <w:rPr>
                <w:rFonts w:ascii="Times New Roman" w:eastAsia="仿宋" w:hAnsi="Times New Roman" w:cs="Times New Roman"/>
              </w:rPr>
              <w:t>收录论文</w:t>
            </w:r>
          </w:p>
        </w:tc>
        <w:tc>
          <w:tcPr>
            <w:tcW w:w="432" w:type="pct"/>
            <w:vAlign w:val="center"/>
          </w:tcPr>
          <w:p w14:paraId="68D296A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0B309029" w14:textId="77777777" w:rsidTr="006278F9">
        <w:trPr>
          <w:trHeight w:val="315"/>
        </w:trPr>
        <w:tc>
          <w:tcPr>
            <w:tcW w:w="376" w:type="pct"/>
            <w:vAlign w:val="center"/>
          </w:tcPr>
          <w:p w14:paraId="471E9410"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9</w:t>
            </w:r>
          </w:p>
        </w:tc>
        <w:tc>
          <w:tcPr>
            <w:tcW w:w="1272" w:type="pct"/>
          </w:tcPr>
          <w:p w14:paraId="7B230200"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基于</w:t>
            </w:r>
            <w:r w:rsidRPr="001C0D12">
              <w:rPr>
                <w:rFonts w:ascii="Times New Roman" w:eastAsia="仿宋" w:hAnsi="Times New Roman" w:cs="Times New Roman"/>
              </w:rPr>
              <w:t xml:space="preserve">MBSE </w:t>
            </w:r>
            <w:r w:rsidRPr="001C0D12">
              <w:rPr>
                <w:rFonts w:ascii="Times New Roman" w:eastAsia="仿宋" w:hAnsi="Times New Roman" w:cs="Times New Roman"/>
              </w:rPr>
              <w:t>的动车组整车逻辑研究方法及应用</w:t>
            </w:r>
          </w:p>
        </w:tc>
        <w:tc>
          <w:tcPr>
            <w:tcW w:w="590" w:type="pct"/>
            <w:vAlign w:val="center"/>
          </w:tcPr>
          <w:p w14:paraId="0910B230"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王保民</w:t>
            </w:r>
          </w:p>
        </w:tc>
        <w:tc>
          <w:tcPr>
            <w:tcW w:w="903" w:type="pct"/>
            <w:vAlign w:val="center"/>
          </w:tcPr>
          <w:p w14:paraId="60909C6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中国铁道科学</w:t>
            </w:r>
          </w:p>
        </w:tc>
        <w:tc>
          <w:tcPr>
            <w:tcW w:w="882" w:type="pct"/>
            <w:vAlign w:val="center"/>
          </w:tcPr>
          <w:p w14:paraId="26CCE167"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202111</w:t>
            </w:r>
          </w:p>
        </w:tc>
        <w:tc>
          <w:tcPr>
            <w:tcW w:w="541" w:type="pct"/>
            <w:vAlign w:val="center"/>
          </w:tcPr>
          <w:p w14:paraId="1CEFF8E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EI</w:t>
            </w:r>
            <w:r w:rsidRPr="001C0D12">
              <w:rPr>
                <w:rFonts w:ascii="Times New Roman" w:eastAsia="仿宋" w:hAnsi="Times New Roman" w:cs="Times New Roman"/>
              </w:rPr>
              <w:t>收录论文</w:t>
            </w:r>
          </w:p>
        </w:tc>
        <w:tc>
          <w:tcPr>
            <w:tcW w:w="432" w:type="pct"/>
            <w:vAlign w:val="center"/>
          </w:tcPr>
          <w:p w14:paraId="3D2D3AA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34829ED1" w14:textId="77777777" w:rsidTr="006278F9">
        <w:trPr>
          <w:trHeight w:val="315"/>
        </w:trPr>
        <w:tc>
          <w:tcPr>
            <w:tcW w:w="376" w:type="pct"/>
            <w:vAlign w:val="center"/>
          </w:tcPr>
          <w:p w14:paraId="611726C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10</w:t>
            </w:r>
          </w:p>
        </w:tc>
        <w:tc>
          <w:tcPr>
            <w:tcW w:w="1272" w:type="pct"/>
            <w:vAlign w:val="center"/>
          </w:tcPr>
          <w:p w14:paraId="503838E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Analysis of progressive stability of mixed traffic flow of intelligent networked vehicles</w:t>
            </w:r>
          </w:p>
        </w:tc>
        <w:tc>
          <w:tcPr>
            <w:tcW w:w="590" w:type="pct"/>
            <w:vAlign w:val="center"/>
          </w:tcPr>
          <w:p w14:paraId="17EBB2C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张蕊</w:t>
            </w:r>
          </w:p>
        </w:tc>
        <w:tc>
          <w:tcPr>
            <w:tcW w:w="903" w:type="pct"/>
            <w:vAlign w:val="center"/>
          </w:tcPr>
          <w:p w14:paraId="4835A93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Advances in Transportation Studies</w:t>
            </w:r>
          </w:p>
        </w:tc>
        <w:tc>
          <w:tcPr>
            <w:tcW w:w="882" w:type="pct"/>
            <w:vAlign w:val="center"/>
          </w:tcPr>
          <w:p w14:paraId="4DA8D28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202111</w:t>
            </w:r>
          </w:p>
        </w:tc>
        <w:tc>
          <w:tcPr>
            <w:tcW w:w="541" w:type="pct"/>
            <w:vAlign w:val="center"/>
          </w:tcPr>
          <w:p w14:paraId="60A09BE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EI</w:t>
            </w:r>
            <w:r w:rsidRPr="001C0D12">
              <w:rPr>
                <w:rFonts w:ascii="Times New Roman" w:eastAsia="仿宋" w:hAnsi="Times New Roman" w:cs="Times New Roman"/>
              </w:rPr>
              <w:t>收录论文</w:t>
            </w:r>
          </w:p>
        </w:tc>
        <w:tc>
          <w:tcPr>
            <w:tcW w:w="432" w:type="pct"/>
            <w:vAlign w:val="center"/>
          </w:tcPr>
          <w:p w14:paraId="0C8A664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202D118E" w14:textId="77777777" w:rsidTr="006278F9">
        <w:trPr>
          <w:trHeight w:val="315"/>
        </w:trPr>
        <w:tc>
          <w:tcPr>
            <w:tcW w:w="376" w:type="pct"/>
            <w:vAlign w:val="center"/>
          </w:tcPr>
          <w:p w14:paraId="1213766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11</w:t>
            </w:r>
          </w:p>
        </w:tc>
        <w:tc>
          <w:tcPr>
            <w:tcW w:w="1272" w:type="pct"/>
          </w:tcPr>
          <w:p w14:paraId="0FB2AD15"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基于双目视觉极线补偿的圆孔位姿检测方法</w:t>
            </w:r>
          </w:p>
        </w:tc>
        <w:tc>
          <w:tcPr>
            <w:tcW w:w="590" w:type="pct"/>
            <w:vAlign w:val="center"/>
          </w:tcPr>
          <w:p w14:paraId="54A6B9A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陈金友，关志伟</w:t>
            </w:r>
          </w:p>
        </w:tc>
        <w:tc>
          <w:tcPr>
            <w:tcW w:w="903" w:type="pct"/>
            <w:vAlign w:val="center"/>
          </w:tcPr>
          <w:p w14:paraId="1B2DDA6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激光与光电子学进展</w:t>
            </w:r>
          </w:p>
        </w:tc>
        <w:tc>
          <w:tcPr>
            <w:tcW w:w="882" w:type="pct"/>
            <w:vAlign w:val="center"/>
          </w:tcPr>
          <w:p w14:paraId="49211A0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202103</w:t>
            </w:r>
          </w:p>
        </w:tc>
        <w:tc>
          <w:tcPr>
            <w:tcW w:w="541" w:type="pct"/>
            <w:vAlign w:val="center"/>
          </w:tcPr>
          <w:p w14:paraId="15F0729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CSCD</w:t>
            </w:r>
          </w:p>
        </w:tc>
        <w:tc>
          <w:tcPr>
            <w:tcW w:w="432" w:type="pct"/>
            <w:vAlign w:val="center"/>
          </w:tcPr>
          <w:p w14:paraId="44698C0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68E68429" w14:textId="77777777" w:rsidTr="006278F9">
        <w:trPr>
          <w:trHeight w:val="315"/>
        </w:trPr>
        <w:tc>
          <w:tcPr>
            <w:tcW w:w="376" w:type="pct"/>
            <w:vAlign w:val="center"/>
          </w:tcPr>
          <w:p w14:paraId="7C072C7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12</w:t>
            </w:r>
          </w:p>
        </w:tc>
        <w:tc>
          <w:tcPr>
            <w:tcW w:w="1272" w:type="pct"/>
          </w:tcPr>
          <w:p w14:paraId="3A4257D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风力发电机组机舱散热外布局优化设计研究</w:t>
            </w:r>
            <w:r w:rsidRPr="001C0D12">
              <w:rPr>
                <w:rFonts w:ascii="Times New Roman" w:eastAsia="仿宋" w:hAnsi="Times New Roman" w:cs="Times New Roman"/>
              </w:rPr>
              <w:t xml:space="preserve"> </w:t>
            </w:r>
          </w:p>
        </w:tc>
        <w:tc>
          <w:tcPr>
            <w:tcW w:w="590" w:type="pct"/>
            <w:vAlign w:val="center"/>
          </w:tcPr>
          <w:p w14:paraId="1E313910"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王旭龙</w:t>
            </w:r>
          </w:p>
        </w:tc>
        <w:tc>
          <w:tcPr>
            <w:tcW w:w="903" w:type="pct"/>
            <w:vAlign w:val="center"/>
          </w:tcPr>
          <w:p w14:paraId="6166DFB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机械设计</w:t>
            </w:r>
          </w:p>
        </w:tc>
        <w:tc>
          <w:tcPr>
            <w:tcW w:w="882" w:type="pct"/>
            <w:vAlign w:val="center"/>
          </w:tcPr>
          <w:p w14:paraId="42A2806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202102</w:t>
            </w:r>
          </w:p>
        </w:tc>
        <w:tc>
          <w:tcPr>
            <w:tcW w:w="541" w:type="pct"/>
            <w:vAlign w:val="center"/>
          </w:tcPr>
          <w:p w14:paraId="6F25877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0DCC124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35FA6848" w14:textId="77777777" w:rsidTr="006278F9">
        <w:trPr>
          <w:trHeight w:val="315"/>
        </w:trPr>
        <w:tc>
          <w:tcPr>
            <w:tcW w:w="376" w:type="pct"/>
            <w:vAlign w:val="center"/>
          </w:tcPr>
          <w:p w14:paraId="6E690C95"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13</w:t>
            </w:r>
          </w:p>
        </w:tc>
        <w:tc>
          <w:tcPr>
            <w:tcW w:w="1272" w:type="pct"/>
          </w:tcPr>
          <w:p w14:paraId="4F149B5A"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某型风力发电机组叶片的双向流</w:t>
            </w:r>
            <w:r w:rsidRPr="001C0D12">
              <w:rPr>
                <w:rFonts w:ascii="Times New Roman" w:eastAsia="仿宋" w:hAnsi="Times New Roman" w:cs="Times New Roman"/>
              </w:rPr>
              <w:t>-</w:t>
            </w:r>
            <w:r w:rsidRPr="001C0D12">
              <w:rPr>
                <w:rFonts w:ascii="Times New Roman" w:eastAsia="仿宋" w:hAnsi="Times New Roman" w:cs="Times New Roman"/>
              </w:rPr>
              <w:t>固耦合探究</w:t>
            </w:r>
            <w:r w:rsidRPr="001C0D12">
              <w:rPr>
                <w:rFonts w:ascii="Times New Roman" w:eastAsia="仿宋" w:hAnsi="Times New Roman" w:cs="Times New Roman"/>
              </w:rPr>
              <w:t xml:space="preserve"> </w:t>
            </w:r>
          </w:p>
        </w:tc>
        <w:tc>
          <w:tcPr>
            <w:tcW w:w="590" w:type="pct"/>
            <w:vAlign w:val="center"/>
          </w:tcPr>
          <w:p w14:paraId="6498A2D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王旭龙</w:t>
            </w:r>
          </w:p>
        </w:tc>
        <w:tc>
          <w:tcPr>
            <w:tcW w:w="903" w:type="pct"/>
            <w:vAlign w:val="center"/>
          </w:tcPr>
          <w:p w14:paraId="4EABCF1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机床与液压</w:t>
            </w:r>
          </w:p>
        </w:tc>
        <w:tc>
          <w:tcPr>
            <w:tcW w:w="882" w:type="pct"/>
            <w:vAlign w:val="center"/>
          </w:tcPr>
          <w:p w14:paraId="3034C661"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202107</w:t>
            </w:r>
          </w:p>
        </w:tc>
        <w:tc>
          <w:tcPr>
            <w:tcW w:w="541" w:type="pct"/>
            <w:vAlign w:val="center"/>
          </w:tcPr>
          <w:p w14:paraId="73AB37F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0A8F4944"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27E90BDC" w14:textId="77777777" w:rsidTr="006278F9">
        <w:trPr>
          <w:trHeight w:val="315"/>
        </w:trPr>
        <w:tc>
          <w:tcPr>
            <w:tcW w:w="376" w:type="pct"/>
            <w:vAlign w:val="center"/>
          </w:tcPr>
          <w:p w14:paraId="627F5CE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14</w:t>
            </w:r>
          </w:p>
        </w:tc>
        <w:tc>
          <w:tcPr>
            <w:tcW w:w="1272" w:type="pct"/>
          </w:tcPr>
          <w:p w14:paraId="4B1D214D"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AEB</w:t>
            </w:r>
            <w:r w:rsidRPr="001C0D12">
              <w:rPr>
                <w:rFonts w:ascii="Times New Roman" w:eastAsia="仿宋" w:hAnsi="Times New Roman" w:cs="Times New Roman"/>
              </w:rPr>
              <w:t>系统的</w:t>
            </w:r>
            <w:r w:rsidRPr="001C0D12">
              <w:rPr>
                <w:rFonts w:ascii="Times New Roman" w:eastAsia="仿宋" w:hAnsi="Times New Roman" w:cs="Times New Roman"/>
              </w:rPr>
              <w:t>CarMaker/Simulink</w:t>
            </w:r>
            <w:r w:rsidRPr="001C0D12">
              <w:rPr>
                <w:rFonts w:ascii="Times New Roman" w:eastAsia="仿宋" w:hAnsi="Times New Roman" w:cs="Times New Roman"/>
              </w:rPr>
              <w:t>联合仿真研究</w:t>
            </w:r>
          </w:p>
        </w:tc>
        <w:tc>
          <w:tcPr>
            <w:tcW w:w="590" w:type="pct"/>
            <w:vAlign w:val="center"/>
          </w:tcPr>
          <w:p w14:paraId="37937711"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秦程现、张蕾</w:t>
            </w:r>
          </w:p>
        </w:tc>
        <w:tc>
          <w:tcPr>
            <w:tcW w:w="903" w:type="pct"/>
            <w:vAlign w:val="center"/>
          </w:tcPr>
          <w:p w14:paraId="2F4B96D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机械设计与制造</w:t>
            </w:r>
          </w:p>
        </w:tc>
        <w:tc>
          <w:tcPr>
            <w:tcW w:w="882" w:type="pct"/>
            <w:vAlign w:val="center"/>
          </w:tcPr>
          <w:p w14:paraId="01E5F9B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202110</w:t>
            </w:r>
          </w:p>
        </w:tc>
        <w:tc>
          <w:tcPr>
            <w:tcW w:w="541" w:type="pct"/>
            <w:vAlign w:val="center"/>
          </w:tcPr>
          <w:p w14:paraId="6EA9ABE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7E33E51A"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3188E6C0" w14:textId="77777777" w:rsidTr="006278F9">
        <w:trPr>
          <w:trHeight w:val="315"/>
        </w:trPr>
        <w:tc>
          <w:tcPr>
            <w:tcW w:w="376" w:type="pct"/>
            <w:vAlign w:val="center"/>
          </w:tcPr>
          <w:p w14:paraId="3278C2AD"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15</w:t>
            </w:r>
          </w:p>
        </w:tc>
        <w:tc>
          <w:tcPr>
            <w:tcW w:w="1272" w:type="pct"/>
          </w:tcPr>
          <w:p w14:paraId="5DD132D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低附着路面转弯工况下半挂汽车列车横向稳定性控制</w:t>
            </w:r>
          </w:p>
        </w:tc>
        <w:tc>
          <w:tcPr>
            <w:tcW w:w="590" w:type="pct"/>
            <w:vAlign w:val="center"/>
          </w:tcPr>
          <w:p w14:paraId="3D97A98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张开美、张蕾</w:t>
            </w:r>
          </w:p>
        </w:tc>
        <w:tc>
          <w:tcPr>
            <w:tcW w:w="903" w:type="pct"/>
            <w:vAlign w:val="center"/>
          </w:tcPr>
          <w:p w14:paraId="7E4FC14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机械设计</w:t>
            </w:r>
          </w:p>
        </w:tc>
        <w:tc>
          <w:tcPr>
            <w:tcW w:w="882" w:type="pct"/>
            <w:vAlign w:val="center"/>
          </w:tcPr>
          <w:p w14:paraId="54B7098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202103</w:t>
            </w:r>
          </w:p>
        </w:tc>
        <w:tc>
          <w:tcPr>
            <w:tcW w:w="541" w:type="pct"/>
            <w:vAlign w:val="center"/>
          </w:tcPr>
          <w:p w14:paraId="0CF54B3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39529E1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42DCCC3C" w14:textId="77777777" w:rsidTr="006278F9">
        <w:trPr>
          <w:trHeight w:val="315"/>
        </w:trPr>
        <w:tc>
          <w:tcPr>
            <w:tcW w:w="376" w:type="pct"/>
            <w:vAlign w:val="center"/>
          </w:tcPr>
          <w:p w14:paraId="6C092545"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16</w:t>
            </w:r>
          </w:p>
        </w:tc>
        <w:tc>
          <w:tcPr>
            <w:tcW w:w="1272" w:type="pct"/>
          </w:tcPr>
          <w:p w14:paraId="35E7B9E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基于</w:t>
            </w:r>
            <w:r w:rsidRPr="001C0D12">
              <w:rPr>
                <w:rFonts w:ascii="Times New Roman" w:eastAsia="仿宋" w:hAnsi="Times New Roman" w:cs="Times New Roman"/>
              </w:rPr>
              <w:t xml:space="preserve">LTV MPC </w:t>
            </w:r>
            <w:r w:rsidRPr="001C0D12">
              <w:rPr>
                <w:rFonts w:ascii="Times New Roman" w:eastAsia="仿宋" w:hAnsi="Times New Roman" w:cs="Times New Roman"/>
              </w:rPr>
              <w:t>的横向主动避撞控制策略研究</w:t>
            </w:r>
          </w:p>
        </w:tc>
        <w:tc>
          <w:tcPr>
            <w:tcW w:w="590" w:type="pct"/>
            <w:vAlign w:val="center"/>
          </w:tcPr>
          <w:p w14:paraId="15D2E9A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张开美、张蕾</w:t>
            </w:r>
          </w:p>
        </w:tc>
        <w:tc>
          <w:tcPr>
            <w:tcW w:w="903" w:type="pct"/>
            <w:vAlign w:val="center"/>
          </w:tcPr>
          <w:p w14:paraId="575A30E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机械设计</w:t>
            </w:r>
          </w:p>
        </w:tc>
        <w:tc>
          <w:tcPr>
            <w:tcW w:w="882" w:type="pct"/>
            <w:vAlign w:val="center"/>
          </w:tcPr>
          <w:p w14:paraId="3A134FE8"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202112</w:t>
            </w:r>
          </w:p>
        </w:tc>
        <w:tc>
          <w:tcPr>
            <w:tcW w:w="541" w:type="pct"/>
            <w:vAlign w:val="center"/>
          </w:tcPr>
          <w:p w14:paraId="11ED5B6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59D7B237"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3DBBA9D7" w14:textId="77777777" w:rsidTr="006278F9">
        <w:trPr>
          <w:trHeight w:val="315"/>
        </w:trPr>
        <w:tc>
          <w:tcPr>
            <w:tcW w:w="376" w:type="pct"/>
            <w:vAlign w:val="center"/>
          </w:tcPr>
          <w:p w14:paraId="2B93F4F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17</w:t>
            </w:r>
          </w:p>
        </w:tc>
        <w:tc>
          <w:tcPr>
            <w:tcW w:w="1272" w:type="pct"/>
          </w:tcPr>
          <w:p w14:paraId="662A438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 xml:space="preserve">CAN </w:t>
            </w:r>
            <w:r w:rsidRPr="001C0D12">
              <w:rPr>
                <w:rFonts w:ascii="Times New Roman" w:eastAsia="仿宋" w:hAnsi="Times New Roman" w:cs="Times New Roman"/>
              </w:rPr>
              <w:t>总线网络传输的延时优化研究</w:t>
            </w:r>
          </w:p>
        </w:tc>
        <w:tc>
          <w:tcPr>
            <w:tcW w:w="590" w:type="pct"/>
            <w:vAlign w:val="center"/>
          </w:tcPr>
          <w:p w14:paraId="7E6EA0E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杜峰</w:t>
            </w:r>
          </w:p>
        </w:tc>
        <w:tc>
          <w:tcPr>
            <w:tcW w:w="903" w:type="pct"/>
            <w:vAlign w:val="center"/>
          </w:tcPr>
          <w:p w14:paraId="751EF96E"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汽车技术</w:t>
            </w:r>
          </w:p>
        </w:tc>
        <w:tc>
          <w:tcPr>
            <w:tcW w:w="882" w:type="pct"/>
            <w:vAlign w:val="center"/>
          </w:tcPr>
          <w:p w14:paraId="4053F090"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202106</w:t>
            </w:r>
          </w:p>
        </w:tc>
        <w:tc>
          <w:tcPr>
            <w:tcW w:w="541" w:type="pct"/>
            <w:vAlign w:val="center"/>
          </w:tcPr>
          <w:p w14:paraId="6F40AB0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1EEE799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23A4C67D" w14:textId="77777777" w:rsidTr="006278F9">
        <w:trPr>
          <w:trHeight w:val="2486"/>
        </w:trPr>
        <w:tc>
          <w:tcPr>
            <w:tcW w:w="376" w:type="pct"/>
            <w:vAlign w:val="center"/>
          </w:tcPr>
          <w:p w14:paraId="636F6CFA"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lastRenderedPageBreak/>
              <w:t>18</w:t>
            </w:r>
          </w:p>
        </w:tc>
        <w:tc>
          <w:tcPr>
            <w:tcW w:w="1272" w:type="pct"/>
            <w:vAlign w:val="center"/>
          </w:tcPr>
          <w:p w14:paraId="44B4A4C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高职专业教学资源库建设的现状、问题及策略</w:t>
            </w:r>
            <w:r w:rsidRPr="001C0D12">
              <w:rPr>
                <w:rFonts w:ascii="Times New Roman" w:eastAsia="仿宋" w:hAnsi="Times New Roman" w:cs="Times New Roman"/>
              </w:rPr>
              <w:t>——</w:t>
            </w:r>
            <w:r w:rsidRPr="001C0D12">
              <w:rPr>
                <w:rFonts w:ascii="Times New Roman" w:eastAsia="仿宋" w:hAnsi="Times New Roman" w:cs="Times New Roman"/>
              </w:rPr>
              <w:t>以汽车智能技术专业教学资源库为例</w:t>
            </w:r>
          </w:p>
        </w:tc>
        <w:tc>
          <w:tcPr>
            <w:tcW w:w="590" w:type="pct"/>
            <w:vAlign w:val="center"/>
          </w:tcPr>
          <w:p w14:paraId="6122976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刘兴恕，关志伟</w:t>
            </w:r>
          </w:p>
        </w:tc>
        <w:tc>
          <w:tcPr>
            <w:tcW w:w="903" w:type="pct"/>
            <w:vAlign w:val="center"/>
          </w:tcPr>
          <w:p w14:paraId="0717F35D"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中国职业技术教育</w:t>
            </w:r>
          </w:p>
        </w:tc>
        <w:tc>
          <w:tcPr>
            <w:tcW w:w="882" w:type="pct"/>
            <w:vAlign w:val="center"/>
          </w:tcPr>
          <w:p w14:paraId="3CDFE431"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202110</w:t>
            </w:r>
          </w:p>
        </w:tc>
        <w:tc>
          <w:tcPr>
            <w:tcW w:w="541" w:type="pct"/>
            <w:vAlign w:val="center"/>
          </w:tcPr>
          <w:p w14:paraId="7442087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244C7156"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1E145D35" w14:textId="77777777" w:rsidTr="006278F9">
        <w:trPr>
          <w:trHeight w:val="315"/>
        </w:trPr>
        <w:tc>
          <w:tcPr>
            <w:tcW w:w="376" w:type="pct"/>
            <w:vAlign w:val="center"/>
          </w:tcPr>
          <w:p w14:paraId="035F5F83"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19</w:t>
            </w:r>
          </w:p>
        </w:tc>
        <w:tc>
          <w:tcPr>
            <w:tcW w:w="1272" w:type="pct"/>
            <w:vAlign w:val="center"/>
          </w:tcPr>
          <w:p w14:paraId="7CDFDD9B"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新时代高职院校特色发展的实践探索</w:t>
            </w:r>
            <w:r w:rsidRPr="001C0D12">
              <w:rPr>
                <w:rFonts w:ascii="Times New Roman" w:eastAsia="仿宋" w:hAnsi="Times New Roman" w:cs="Times New Roman"/>
              </w:rPr>
              <w:t>——</w:t>
            </w:r>
            <w:r w:rsidRPr="001C0D12">
              <w:rPr>
                <w:rFonts w:ascii="Times New Roman" w:eastAsia="仿宋" w:hAnsi="Times New Roman" w:cs="Times New Roman"/>
              </w:rPr>
              <w:t>以湖南汽车工程职业学院为例</w:t>
            </w:r>
          </w:p>
        </w:tc>
        <w:tc>
          <w:tcPr>
            <w:tcW w:w="590" w:type="pct"/>
            <w:vAlign w:val="center"/>
          </w:tcPr>
          <w:p w14:paraId="33458C47"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刘兴恕，关志伟</w:t>
            </w:r>
          </w:p>
        </w:tc>
        <w:tc>
          <w:tcPr>
            <w:tcW w:w="903" w:type="pct"/>
            <w:vAlign w:val="center"/>
          </w:tcPr>
          <w:p w14:paraId="0E235B2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职业技术教育</w:t>
            </w:r>
          </w:p>
        </w:tc>
        <w:tc>
          <w:tcPr>
            <w:tcW w:w="882" w:type="pct"/>
            <w:vAlign w:val="center"/>
          </w:tcPr>
          <w:p w14:paraId="7D6BEAEF"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202102</w:t>
            </w:r>
          </w:p>
        </w:tc>
        <w:tc>
          <w:tcPr>
            <w:tcW w:w="541" w:type="pct"/>
            <w:vAlign w:val="center"/>
          </w:tcPr>
          <w:p w14:paraId="3020CCE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7560CFE4"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r w:rsidR="0067614A" w14:paraId="24FAD60D" w14:textId="77777777" w:rsidTr="006278F9">
        <w:trPr>
          <w:trHeight w:val="315"/>
        </w:trPr>
        <w:tc>
          <w:tcPr>
            <w:tcW w:w="376" w:type="pct"/>
            <w:vAlign w:val="center"/>
          </w:tcPr>
          <w:p w14:paraId="0E488C01"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w:t>
            </w:r>
          </w:p>
        </w:tc>
        <w:tc>
          <w:tcPr>
            <w:tcW w:w="1272" w:type="pct"/>
            <w:vAlign w:val="center"/>
          </w:tcPr>
          <w:p w14:paraId="102FBC5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不锈钢模具微小孔钻削加工参数优化</w:t>
            </w:r>
          </w:p>
        </w:tc>
        <w:tc>
          <w:tcPr>
            <w:tcW w:w="590" w:type="pct"/>
            <w:vAlign w:val="center"/>
          </w:tcPr>
          <w:p w14:paraId="1259DF87"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樊瑞军，关志伟</w:t>
            </w:r>
          </w:p>
        </w:tc>
        <w:tc>
          <w:tcPr>
            <w:tcW w:w="903" w:type="pct"/>
            <w:vAlign w:val="center"/>
          </w:tcPr>
          <w:p w14:paraId="1CE10A2C"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组合机床与自动化加工技术</w:t>
            </w:r>
          </w:p>
        </w:tc>
        <w:tc>
          <w:tcPr>
            <w:tcW w:w="882" w:type="pct"/>
            <w:vAlign w:val="center"/>
          </w:tcPr>
          <w:p w14:paraId="00500272"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202102</w:t>
            </w:r>
          </w:p>
        </w:tc>
        <w:tc>
          <w:tcPr>
            <w:tcW w:w="541" w:type="pct"/>
            <w:vAlign w:val="center"/>
          </w:tcPr>
          <w:p w14:paraId="187A7555"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中文核心</w:t>
            </w:r>
          </w:p>
        </w:tc>
        <w:tc>
          <w:tcPr>
            <w:tcW w:w="432" w:type="pct"/>
            <w:vAlign w:val="center"/>
          </w:tcPr>
          <w:p w14:paraId="2CF3EDE9" w14:textId="77777777" w:rsidR="0067614A" w:rsidRPr="001C0D12" w:rsidRDefault="0067614A" w:rsidP="006278F9">
            <w:pPr>
              <w:adjustRightInd w:val="0"/>
              <w:snapToGrid w:val="0"/>
              <w:jc w:val="center"/>
              <w:rPr>
                <w:rFonts w:ascii="Times New Roman" w:eastAsia="仿宋" w:hAnsi="Times New Roman" w:cs="Times New Roman"/>
              </w:rPr>
            </w:pPr>
            <w:r w:rsidRPr="001C0D12">
              <w:rPr>
                <w:rFonts w:ascii="Times New Roman" w:eastAsia="仿宋" w:hAnsi="Times New Roman" w:cs="Times New Roman"/>
              </w:rPr>
              <w:t>论文</w:t>
            </w:r>
          </w:p>
        </w:tc>
      </w:tr>
    </w:tbl>
    <w:p w14:paraId="7CB30197" w14:textId="77777777" w:rsidR="0067614A" w:rsidRDefault="0067614A">
      <w:pPr>
        <w:spacing w:beforeLines="50" w:before="163"/>
        <w:ind w:leftChars="1" w:left="2" w:firstLineChars="200" w:firstLine="480"/>
        <w:rPr>
          <w:rFonts w:ascii="楷体" w:eastAsia="楷体" w:hAnsi="楷体"/>
          <w:bCs/>
        </w:rPr>
      </w:pPr>
    </w:p>
    <w:p w14:paraId="558F0CFC" w14:textId="3D79976D" w:rsidR="008716C5" w:rsidRDefault="00000000">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cs="仿宋_GB2312" w:hint="eastAsia"/>
        </w:rPr>
        <w:t>：（1）论文、专著均限于教学研究、学术期刊论文或专著，一般文献综述、一般教材及会议论文不在此填报。请将有示范中心人员（含固定人员和流动人员）署名的论文、专著依次以国外刊物、国内重要刊物，外文专著、中文专著为序分别填报。</w:t>
      </w:r>
      <w:r>
        <w:rPr>
          <w:rFonts w:ascii="Times New Roman" w:eastAsia="楷体" w:hAnsi="Times New Roman" w:cs="Times New Roman" w:hint="eastAsia"/>
        </w:rPr>
        <w:t>（</w:t>
      </w:r>
      <w:r>
        <w:rPr>
          <w:rFonts w:ascii="Times New Roman" w:eastAsia="楷体" w:hAnsi="Times New Roman" w:cs="Times New Roman" w:hint="eastAsia"/>
        </w:rPr>
        <w:t>2</w:t>
      </w:r>
      <w:r>
        <w:rPr>
          <w:rFonts w:ascii="Times New Roman" w:eastAsia="楷体" w:hAnsi="Times New Roman" w:cs="Times New Roman" w:hint="eastAsia"/>
        </w:rPr>
        <w:t>）类型：</w:t>
      </w:r>
      <w:r>
        <w:rPr>
          <w:rFonts w:ascii="Times New Roman" w:eastAsia="楷体" w:hAnsi="Times New Roman" w:cs="Times New Roman" w:hint="eastAsia"/>
        </w:rPr>
        <w:t>SCI</w:t>
      </w:r>
      <w:r>
        <w:rPr>
          <w:rFonts w:ascii="Times New Roman" w:eastAsia="楷体" w:hAnsi="Times New Roman" w:cs="Times New Roman" w:hint="eastAsia"/>
        </w:rPr>
        <w:t>（</w:t>
      </w:r>
      <w:r>
        <w:rPr>
          <w:rFonts w:ascii="Times New Roman" w:eastAsia="楷体" w:hAnsi="Times New Roman" w:cs="Times New Roman" w:hint="eastAsia"/>
        </w:rPr>
        <w:t>E</w:t>
      </w:r>
      <w:r>
        <w:rPr>
          <w:rFonts w:ascii="Times New Roman" w:eastAsia="楷体" w:hAnsi="Times New Roman" w:cs="Times New Roman" w:hint="eastAsia"/>
        </w:rPr>
        <w:t>）收录论文、</w:t>
      </w:r>
      <w:r>
        <w:rPr>
          <w:rFonts w:ascii="Times New Roman" w:eastAsia="楷体" w:hAnsi="Times New Roman" w:cs="Times New Roman" w:hint="eastAsia"/>
        </w:rPr>
        <w:t>SSCI</w:t>
      </w:r>
      <w:r>
        <w:rPr>
          <w:rFonts w:ascii="Times New Roman" w:eastAsia="楷体" w:hAnsi="Times New Roman" w:cs="Times New Roman" w:hint="eastAsia"/>
        </w:rPr>
        <w:t>收录论文、</w:t>
      </w:r>
      <w:r>
        <w:rPr>
          <w:rFonts w:ascii="Times New Roman" w:eastAsia="楷体" w:hAnsi="Times New Roman" w:cs="Times New Roman" w:hint="eastAsia"/>
        </w:rPr>
        <w:t>A&amp;HCL</w:t>
      </w:r>
      <w:r>
        <w:rPr>
          <w:rFonts w:ascii="Times New Roman" w:eastAsia="楷体" w:hAnsi="Times New Roman" w:cs="Times New Roman" w:hint="eastAsia"/>
        </w:rPr>
        <w:t>收录论文、</w:t>
      </w:r>
      <w:r>
        <w:rPr>
          <w:rFonts w:ascii="Times New Roman" w:eastAsia="楷体" w:hAnsi="Times New Roman" w:cs="Times New Roman" w:hint="eastAsia"/>
        </w:rPr>
        <w:t>EI Compendex</w:t>
      </w:r>
      <w:r>
        <w:rPr>
          <w:rFonts w:ascii="Times New Roman" w:eastAsia="楷体" w:hAnsi="Times New Roman" w:cs="Times New Roman" w:hint="eastAsia"/>
        </w:rPr>
        <w:t>收录论文、北京大学中文核心期刊要目收录论文、南京大学中文社会科学引文索引期刊收录论文（</w:t>
      </w:r>
      <w:r>
        <w:rPr>
          <w:rFonts w:ascii="Times New Roman" w:eastAsia="楷体" w:hAnsi="Times New Roman" w:cs="Times New Roman" w:hint="eastAsia"/>
        </w:rPr>
        <w:t>CSSCI</w:t>
      </w:r>
      <w:r>
        <w:rPr>
          <w:rFonts w:ascii="Times New Roman" w:eastAsia="楷体" w:hAnsi="Times New Roman" w:cs="Times New Roman" w:hint="eastAsia"/>
        </w:rPr>
        <w:t>）、中国科学院中国科学引文数据库期刊收录论文（</w:t>
      </w:r>
      <w:r>
        <w:rPr>
          <w:rFonts w:ascii="Times New Roman" w:eastAsia="楷体" w:hAnsi="Times New Roman" w:cs="Times New Roman" w:hint="eastAsia"/>
        </w:rPr>
        <w:t>CSCD</w:t>
      </w:r>
      <w:r>
        <w:rPr>
          <w:rFonts w:ascii="Times New Roman" w:eastAsia="楷体" w:hAnsi="Times New Roman" w:cs="Times New Roman" w:hint="eastAsia"/>
        </w:rPr>
        <w:t>）、</w:t>
      </w:r>
      <w:r>
        <w:rPr>
          <w:rFonts w:ascii="楷体" w:eastAsia="楷体" w:hAnsi="楷体" w:cs="仿宋_GB2312" w:hint="eastAsia"/>
          <w:bCs/>
        </w:rPr>
        <w:t>外文专著、中文专著；</w:t>
      </w:r>
      <w:r>
        <w:rPr>
          <w:rFonts w:ascii="Times New Roman" w:eastAsia="楷体" w:hAnsi="Times New Roman" w:cs="Times New Roman" w:hint="eastAsia"/>
        </w:rPr>
        <w:t>国际会议论文集论文不予统计，</w:t>
      </w:r>
      <w:r>
        <w:rPr>
          <w:rFonts w:ascii="楷体" w:eastAsia="楷体" w:hAnsi="楷体" w:cs="仿宋_GB2312" w:hint="eastAsia"/>
        </w:rPr>
        <w:t>可对国内发行的英文版学术期刊论文进行填报，但不得与中文版期刊同内容的论文重复。（3）</w:t>
      </w:r>
      <w:r>
        <w:rPr>
          <w:rFonts w:ascii="楷体" w:eastAsia="楷体" w:hAnsi="楷体" w:cs="仿宋_GB2312" w:hint="eastAsia"/>
          <w:bCs/>
        </w:rPr>
        <w:t>外文专著：</w:t>
      </w:r>
      <w:r>
        <w:rPr>
          <w:rFonts w:ascii="楷体" w:eastAsia="楷体" w:hAnsi="楷体" w:cs="仿宋_GB2312" w:hint="eastAsia"/>
        </w:rPr>
        <w:t>正式出版的学术著作。（4）</w:t>
      </w:r>
      <w:r>
        <w:rPr>
          <w:rFonts w:ascii="楷体" w:eastAsia="楷体" w:hAnsi="楷体" w:cs="仿宋_GB2312" w:hint="eastAsia"/>
          <w:bCs/>
        </w:rPr>
        <w:t>中文专著：</w:t>
      </w:r>
      <w:r>
        <w:rPr>
          <w:rFonts w:ascii="楷体" w:eastAsia="楷体" w:hAnsi="楷体" w:cs="仿宋_GB2312" w:hint="eastAsia"/>
        </w:rPr>
        <w:t>正式出版的学术著作，不包括译著、实验室年报、论文集等。（5）</w:t>
      </w:r>
      <w:r>
        <w:rPr>
          <w:rFonts w:ascii="楷体" w:eastAsia="楷体" w:hAnsi="楷体" w:cs="仿宋_GB2312" w:hint="eastAsia"/>
          <w:bCs/>
        </w:rPr>
        <w:t>作者：</w:t>
      </w:r>
      <w:r>
        <w:rPr>
          <w:rFonts w:ascii="楷体" w:eastAsia="楷体" w:hAnsi="楷体" w:cs="仿宋_GB2312" w:hint="eastAsia"/>
        </w:rPr>
        <w:t>多个作者只需填写中心成员靠前的一位，排名在类别中体现</w:t>
      </w:r>
      <w:r>
        <w:rPr>
          <w:rFonts w:ascii="楷体" w:eastAsia="楷体" w:hAnsi="楷体" w:cs="仿宋_GB2312"/>
        </w:rPr>
        <w:t>。</w:t>
      </w:r>
    </w:p>
    <w:p w14:paraId="6BF2140F" w14:textId="77777777" w:rsidR="008716C5" w:rsidRDefault="00000000">
      <w:pPr>
        <w:spacing w:beforeLines="50" w:before="163"/>
        <w:ind w:firstLineChars="200" w:firstLine="480"/>
        <w:outlineLvl w:val="0"/>
        <w:rPr>
          <w:rFonts w:ascii="黑体" w:eastAsia="黑体" w:hAnsi="黑体"/>
        </w:rPr>
      </w:pPr>
      <w:r>
        <w:rPr>
          <w:rFonts w:ascii="黑体" w:eastAsia="黑体" w:hAnsi="黑体" w:cs="仿宋_GB2312" w:hint="eastAsia"/>
        </w:rPr>
        <w:t>3.仪器设备的研制和改装情况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5"/>
        <w:gridCol w:w="1173"/>
        <w:gridCol w:w="1219"/>
        <w:gridCol w:w="1323"/>
        <w:gridCol w:w="2072"/>
        <w:gridCol w:w="1929"/>
      </w:tblGrid>
      <w:tr w:rsidR="008716C5" w14:paraId="3AA455F7" w14:textId="77777777">
        <w:trPr>
          <w:trHeight w:val="862"/>
        </w:trPr>
        <w:tc>
          <w:tcPr>
            <w:tcW w:w="352" w:type="pct"/>
            <w:vAlign w:val="center"/>
          </w:tcPr>
          <w:p w14:paraId="40F86E99"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序号</w:t>
            </w:r>
          </w:p>
        </w:tc>
        <w:tc>
          <w:tcPr>
            <w:tcW w:w="706" w:type="pct"/>
            <w:vAlign w:val="center"/>
          </w:tcPr>
          <w:p w14:paraId="15B7B3D5"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仪器设</w:t>
            </w:r>
          </w:p>
          <w:p w14:paraId="437ABA76"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备名称</w:t>
            </w:r>
          </w:p>
        </w:tc>
        <w:tc>
          <w:tcPr>
            <w:tcW w:w="734" w:type="pct"/>
            <w:vAlign w:val="center"/>
          </w:tcPr>
          <w:p w14:paraId="565010AA"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自制或</w:t>
            </w:r>
          </w:p>
          <w:p w14:paraId="589C34C1"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改装</w:t>
            </w:r>
          </w:p>
        </w:tc>
        <w:tc>
          <w:tcPr>
            <w:tcW w:w="797" w:type="pct"/>
            <w:vAlign w:val="center"/>
          </w:tcPr>
          <w:p w14:paraId="7BA0B8A3" w14:textId="77777777" w:rsidR="008716C5" w:rsidRDefault="00000000">
            <w:pPr>
              <w:adjustRightInd w:val="0"/>
              <w:snapToGrid w:val="0"/>
              <w:ind w:leftChars="-50" w:left="-120" w:rightChars="-50" w:right="-120"/>
              <w:jc w:val="center"/>
              <w:rPr>
                <w:rFonts w:ascii="黑体" w:eastAsia="黑体" w:hAnsi="黑体" w:cs="宋体"/>
              </w:rPr>
            </w:pPr>
            <w:r>
              <w:rPr>
                <w:rFonts w:ascii="黑体" w:eastAsia="黑体" w:hAnsi="黑体" w:cs="宋体" w:hint="eastAsia"/>
              </w:rPr>
              <w:t>开发的功能和用途</w:t>
            </w:r>
          </w:p>
          <w:p w14:paraId="5FD82DF7"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（限100字以内）</w:t>
            </w:r>
          </w:p>
        </w:tc>
        <w:tc>
          <w:tcPr>
            <w:tcW w:w="1247" w:type="pct"/>
            <w:vAlign w:val="center"/>
          </w:tcPr>
          <w:p w14:paraId="0368342D"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研究成果</w:t>
            </w:r>
          </w:p>
          <w:p w14:paraId="4FA654D9" w14:textId="77777777" w:rsidR="008716C5" w:rsidRDefault="00000000">
            <w:pPr>
              <w:adjustRightInd w:val="0"/>
              <w:snapToGrid w:val="0"/>
              <w:ind w:leftChars="-100" w:left="-240" w:rightChars="-50" w:right="-120"/>
              <w:jc w:val="center"/>
              <w:rPr>
                <w:rFonts w:ascii="黑体" w:eastAsia="黑体" w:hAnsi="黑体" w:cs="宋体"/>
              </w:rPr>
            </w:pPr>
            <w:r>
              <w:rPr>
                <w:rFonts w:ascii="黑体" w:eastAsia="黑体" w:hAnsi="黑体" w:cs="宋体" w:hint="eastAsia"/>
              </w:rPr>
              <w:t>（限100字以内）</w:t>
            </w:r>
          </w:p>
        </w:tc>
        <w:tc>
          <w:tcPr>
            <w:tcW w:w="1161" w:type="pct"/>
            <w:vAlign w:val="center"/>
          </w:tcPr>
          <w:p w14:paraId="3B11F302"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推广和应用的高校</w:t>
            </w:r>
          </w:p>
        </w:tc>
      </w:tr>
      <w:tr w:rsidR="008716C5" w14:paraId="0C732287" w14:textId="77777777">
        <w:trPr>
          <w:trHeight w:val="457"/>
        </w:trPr>
        <w:tc>
          <w:tcPr>
            <w:tcW w:w="352" w:type="pct"/>
            <w:vAlign w:val="center"/>
          </w:tcPr>
          <w:p w14:paraId="4D82AE16" w14:textId="77777777" w:rsidR="008716C5" w:rsidRDefault="008716C5">
            <w:pPr>
              <w:adjustRightInd w:val="0"/>
              <w:snapToGrid w:val="0"/>
              <w:jc w:val="center"/>
              <w:rPr>
                <w:rFonts w:ascii="楷体" w:eastAsia="楷体" w:hAnsi="楷体"/>
              </w:rPr>
            </w:pPr>
          </w:p>
        </w:tc>
        <w:tc>
          <w:tcPr>
            <w:tcW w:w="706" w:type="pct"/>
            <w:vAlign w:val="center"/>
          </w:tcPr>
          <w:p w14:paraId="295D552A" w14:textId="77777777" w:rsidR="008716C5" w:rsidRDefault="008716C5">
            <w:pPr>
              <w:adjustRightInd w:val="0"/>
              <w:snapToGrid w:val="0"/>
              <w:jc w:val="center"/>
              <w:rPr>
                <w:rFonts w:ascii="楷体" w:eastAsia="楷体" w:hAnsi="楷体"/>
              </w:rPr>
            </w:pPr>
          </w:p>
        </w:tc>
        <w:tc>
          <w:tcPr>
            <w:tcW w:w="734" w:type="pct"/>
            <w:vAlign w:val="center"/>
          </w:tcPr>
          <w:p w14:paraId="7C98F78F" w14:textId="77777777" w:rsidR="008716C5" w:rsidRDefault="008716C5">
            <w:pPr>
              <w:adjustRightInd w:val="0"/>
              <w:snapToGrid w:val="0"/>
              <w:jc w:val="center"/>
              <w:rPr>
                <w:rFonts w:ascii="楷体" w:eastAsia="楷体" w:hAnsi="楷体"/>
              </w:rPr>
            </w:pPr>
          </w:p>
        </w:tc>
        <w:tc>
          <w:tcPr>
            <w:tcW w:w="797" w:type="pct"/>
            <w:vAlign w:val="center"/>
          </w:tcPr>
          <w:p w14:paraId="135E17D9" w14:textId="77777777" w:rsidR="008716C5" w:rsidRDefault="008716C5">
            <w:pPr>
              <w:adjustRightInd w:val="0"/>
              <w:snapToGrid w:val="0"/>
              <w:jc w:val="center"/>
              <w:rPr>
                <w:rFonts w:ascii="楷体" w:eastAsia="楷体" w:hAnsi="楷体"/>
              </w:rPr>
            </w:pPr>
          </w:p>
        </w:tc>
        <w:tc>
          <w:tcPr>
            <w:tcW w:w="1247" w:type="pct"/>
            <w:vAlign w:val="center"/>
          </w:tcPr>
          <w:p w14:paraId="1BC58CB7" w14:textId="77777777" w:rsidR="008716C5" w:rsidRDefault="008716C5">
            <w:pPr>
              <w:adjustRightInd w:val="0"/>
              <w:snapToGrid w:val="0"/>
              <w:jc w:val="center"/>
              <w:rPr>
                <w:rFonts w:ascii="楷体" w:eastAsia="楷体" w:hAnsi="楷体"/>
              </w:rPr>
            </w:pPr>
          </w:p>
        </w:tc>
        <w:tc>
          <w:tcPr>
            <w:tcW w:w="1161" w:type="pct"/>
            <w:vAlign w:val="center"/>
          </w:tcPr>
          <w:p w14:paraId="04B41AC1" w14:textId="77777777" w:rsidR="008716C5" w:rsidRDefault="008716C5">
            <w:pPr>
              <w:adjustRightInd w:val="0"/>
              <w:snapToGrid w:val="0"/>
              <w:jc w:val="center"/>
              <w:rPr>
                <w:rFonts w:ascii="楷体" w:eastAsia="楷体" w:hAnsi="楷体"/>
              </w:rPr>
            </w:pPr>
          </w:p>
        </w:tc>
      </w:tr>
      <w:tr w:rsidR="008716C5" w14:paraId="1503EAB7" w14:textId="77777777">
        <w:trPr>
          <w:trHeight w:val="457"/>
        </w:trPr>
        <w:tc>
          <w:tcPr>
            <w:tcW w:w="352" w:type="pct"/>
            <w:vAlign w:val="center"/>
          </w:tcPr>
          <w:p w14:paraId="3800424D" w14:textId="77777777" w:rsidR="008716C5" w:rsidRDefault="008716C5">
            <w:pPr>
              <w:adjustRightInd w:val="0"/>
              <w:snapToGrid w:val="0"/>
              <w:jc w:val="center"/>
              <w:rPr>
                <w:rFonts w:ascii="楷体" w:eastAsia="楷体" w:hAnsi="楷体"/>
              </w:rPr>
            </w:pPr>
          </w:p>
        </w:tc>
        <w:tc>
          <w:tcPr>
            <w:tcW w:w="706" w:type="pct"/>
            <w:vAlign w:val="center"/>
          </w:tcPr>
          <w:p w14:paraId="7CFC52B8" w14:textId="77777777" w:rsidR="008716C5" w:rsidRDefault="008716C5">
            <w:pPr>
              <w:adjustRightInd w:val="0"/>
              <w:snapToGrid w:val="0"/>
              <w:jc w:val="center"/>
              <w:rPr>
                <w:rFonts w:ascii="楷体" w:eastAsia="楷体" w:hAnsi="楷体"/>
              </w:rPr>
            </w:pPr>
          </w:p>
        </w:tc>
        <w:tc>
          <w:tcPr>
            <w:tcW w:w="734" w:type="pct"/>
            <w:vAlign w:val="center"/>
          </w:tcPr>
          <w:p w14:paraId="76FE595F" w14:textId="77777777" w:rsidR="008716C5" w:rsidRDefault="008716C5">
            <w:pPr>
              <w:adjustRightInd w:val="0"/>
              <w:snapToGrid w:val="0"/>
              <w:jc w:val="center"/>
              <w:rPr>
                <w:rFonts w:ascii="楷体" w:eastAsia="楷体" w:hAnsi="楷体"/>
              </w:rPr>
            </w:pPr>
          </w:p>
        </w:tc>
        <w:tc>
          <w:tcPr>
            <w:tcW w:w="797" w:type="pct"/>
            <w:vAlign w:val="center"/>
          </w:tcPr>
          <w:p w14:paraId="16B78D85" w14:textId="77777777" w:rsidR="008716C5" w:rsidRDefault="008716C5">
            <w:pPr>
              <w:adjustRightInd w:val="0"/>
              <w:snapToGrid w:val="0"/>
              <w:jc w:val="center"/>
              <w:rPr>
                <w:rFonts w:ascii="楷体" w:eastAsia="楷体" w:hAnsi="楷体"/>
              </w:rPr>
            </w:pPr>
          </w:p>
        </w:tc>
        <w:tc>
          <w:tcPr>
            <w:tcW w:w="1247" w:type="pct"/>
            <w:vAlign w:val="center"/>
          </w:tcPr>
          <w:p w14:paraId="1ABCF279" w14:textId="77777777" w:rsidR="008716C5" w:rsidRDefault="008716C5">
            <w:pPr>
              <w:adjustRightInd w:val="0"/>
              <w:snapToGrid w:val="0"/>
              <w:jc w:val="center"/>
              <w:rPr>
                <w:rFonts w:ascii="楷体" w:eastAsia="楷体" w:hAnsi="楷体"/>
              </w:rPr>
            </w:pPr>
          </w:p>
        </w:tc>
        <w:tc>
          <w:tcPr>
            <w:tcW w:w="1161" w:type="pct"/>
            <w:vAlign w:val="center"/>
          </w:tcPr>
          <w:p w14:paraId="5DAEC68D" w14:textId="77777777" w:rsidR="008716C5" w:rsidRDefault="008716C5">
            <w:pPr>
              <w:adjustRightInd w:val="0"/>
              <w:snapToGrid w:val="0"/>
              <w:jc w:val="center"/>
              <w:rPr>
                <w:rFonts w:ascii="楷体" w:eastAsia="楷体" w:hAnsi="楷体"/>
              </w:rPr>
            </w:pPr>
          </w:p>
        </w:tc>
      </w:tr>
      <w:tr w:rsidR="008716C5" w14:paraId="41CD81EB" w14:textId="77777777">
        <w:trPr>
          <w:trHeight w:val="457"/>
        </w:trPr>
        <w:tc>
          <w:tcPr>
            <w:tcW w:w="352" w:type="pct"/>
            <w:vAlign w:val="center"/>
          </w:tcPr>
          <w:p w14:paraId="525019A3" w14:textId="77777777" w:rsidR="008716C5" w:rsidRDefault="008716C5">
            <w:pPr>
              <w:adjustRightInd w:val="0"/>
              <w:snapToGrid w:val="0"/>
              <w:jc w:val="center"/>
              <w:rPr>
                <w:rFonts w:ascii="楷体" w:eastAsia="楷体" w:hAnsi="楷体"/>
              </w:rPr>
            </w:pPr>
          </w:p>
        </w:tc>
        <w:tc>
          <w:tcPr>
            <w:tcW w:w="706" w:type="pct"/>
            <w:vAlign w:val="center"/>
          </w:tcPr>
          <w:p w14:paraId="65F47407" w14:textId="77777777" w:rsidR="008716C5" w:rsidRDefault="008716C5">
            <w:pPr>
              <w:adjustRightInd w:val="0"/>
              <w:snapToGrid w:val="0"/>
              <w:jc w:val="center"/>
              <w:rPr>
                <w:rFonts w:ascii="楷体" w:eastAsia="楷体" w:hAnsi="楷体"/>
              </w:rPr>
            </w:pPr>
          </w:p>
        </w:tc>
        <w:tc>
          <w:tcPr>
            <w:tcW w:w="734" w:type="pct"/>
            <w:vAlign w:val="center"/>
          </w:tcPr>
          <w:p w14:paraId="6E142D5F" w14:textId="77777777" w:rsidR="008716C5" w:rsidRDefault="008716C5">
            <w:pPr>
              <w:adjustRightInd w:val="0"/>
              <w:snapToGrid w:val="0"/>
              <w:jc w:val="center"/>
              <w:rPr>
                <w:rFonts w:ascii="楷体" w:eastAsia="楷体" w:hAnsi="楷体"/>
              </w:rPr>
            </w:pPr>
          </w:p>
        </w:tc>
        <w:tc>
          <w:tcPr>
            <w:tcW w:w="797" w:type="pct"/>
            <w:vAlign w:val="center"/>
          </w:tcPr>
          <w:p w14:paraId="171D86E2" w14:textId="77777777" w:rsidR="008716C5" w:rsidRDefault="008716C5">
            <w:pPr>
              <w:adjustRightInd w:val="0"/>
              <w:snapToGrid w:val="0"/>
              <w:jc w:val="center"/>
              <w:rPr>
                <w:rFonts w:ascii="楷体" w:eastAsia="楷体" w:hAnsi="楷体"/>
              </w:rPr>
            </w:pPr>
          </w:p>
        </w:tc>
        <w:tc>
          <w:tcPr>
            <w:tcW w:w="1247" w:type="pct"/>
            <w:vAlign w:val="center"/>
          </w:tcPr>
          <w:p w14:paraId="62CC38D5" w14:textId="77777777" w:rsidR="008716C5" w:rsidRDefault="008716C5">
            <w:pPr>
              <w:adjustRightInd w:val="0"/>
              <w:snapToGrid w:val="0"/>
              <w:jc w:val="center"/>
              <w:rPr>
                <w:rFonts w:ascii="楷体" w:eastAsia="楷体" w:hAnsi="楷体"/>
              </w:rPr>
            </w:pPr>
          </w:p>
        </w:tc>
        <w:tc>
          <w:tcPr>
            <w:tcW w:w="1161" w:type="pct"/>
            <w:vAlign w:val="center"/>
          </w:tcPr>
          <w:p w14:paraId="4FAD2E13" w14:textId="77777777" w:rsidR="008716C5" w:rsidRDefault="008716C5">
            <w:pPr>
              <w:adjustRightInd w:val="0"/>
              <w:snapToGrid w:val="0"/>
              <w:jc w:val="center"/>
              <w:rPr>
                <w:rFonts w:ascii="楷体" w:eastAsia="楷体" w:hAnsi="楷体"/>
              </w:rPr>
            </w:pPr>
          </w:p>
        </w:tc>
      </w:tr>
    </w:tbl>
    <w:p w14:paraId="03FDE73F" w14:textId="77777777" w:rsidR="008716C5" w:rsidRDefault="00000000">
      <w:pPr>
        <w:spacing w:beforeLines="50" w:before="163"/>
        <w:ind w:firstLineChars="200" w:firstLine="480"/>
        <w:rPr>
          <w:rFonts w:ascii="楷体" w:eastAsia="楷体" w:hAnsi="楷体"/>
        </w:rPr>
      </w:pPr>
      <w:r>
        <w:rPr>
          <w:rFonts w:ascii="楷体" w:eastAsia="楷体" w:hAnsi="楷体" w:cs="仿宋_GB2312" w:hint="eastAsia"/>
          <w:bCs/>
        </w:rPr>
        <w:t>注：（1）自制：</w:t>
      </w:r>
      <w:r>
        <w:rPr>
          <w:rFonts w:ascii="楷体" w:eastAsia="楷体" w:hAnsi="楷体" w:cs="仿宋_GB2312" w:hint="eastAsia"/>
        </w:rPr>
        <w:t>实验室自行研制的仪器设备。（2）</w:t>
      </w:r>
      <w:r>
        <w:rPr>
          <w:rFonts w:ascii="楷体" w:eastAsia="楷体" w:hAnsi="楷体" w:cs="仿宋_GB2312" w:hint="eastAsia"/>
          <w:bCs/>
        </w:rPr>
        <w:t>改装：</w:t>
      </w:r>
      <w:r>
        <w:rPr>
          <w:rFonts w:ascii="楷体" w:eastAsia="楷体" w:hAnsi="楷体" w:cs="仿宋_GB2312" w:hint="eastAsia"/>
        </w:rPr>
        <w:t>对购置的仪器设备进行改装，赋予其新的功能和用途。（3）</w:t>
      </w:r>
      <w:r>
        <w:rPr>
          <w:rFonts w:ascii="楷体" w:eastAsia="楷体" w:hAnsi="楷体" w:cs="仿宋_GB2312" w:hint="eastAsia"/>
          <w:bCs/>
        </w:rPr>
        <w:t>研究成果：</w:t>
      </w:r>
      <w:r>
        <w:rPr>
          <w:rFonts w:ascii="楷体" w:eastAsia="楷体" w:hAnsi="楷体" w:cs="仿宋_GB2312" w:hint="eastAsia"/>
        </w:rPr>
        <w:t>用新研制或改装的仪器设备进行研究的创新性成果，列举</w:t>
      </w:r>
      <w:r>
        <w:rPr>
          <w:rFonts w:ascii="楷体" w:eastAsia="楷体" w:hAnsi="楷体" w:hint="eastAsia"/>
        </w:rPr>
        <w:t>1－2</w:t>
      </w:r>
      <w:r>
        <w:rPr>
          <w:rFonts w:ascii="楷体" w:eastAsia="楷体" w:hAnsi="楷体" w:cs="仿宋_GB2312" w:hint="eastAsia"/>
        </w:rPr>
        <w:t>项。</w:t>
      </w:r>
    </w:p>
    <w:p w14:paraId="3E9D0B51" w14:textId="77777777" w:rsidR="008716C5" w:rsidRDefault="00000000">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lastRenderedPageBreak/>
        <w:t>4.其它成果情况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3"/>
        <w:gridCol w:w="3848"/>
      </w:tblGrid>
      <w:tr w:rsidR="008716C5" w14:paraId="16CD4578" w14:textId="77777777">
        <w:trPr>
          <w:trHeight w:val="481"/>
        </w:trPr>
        <w:tc>
          <w:tcPr>
            <w:tcW w:w="2681" w:type="pct"/>
            <w:vAlign w:val="center"/>
          </w:tcPr>
          <w:p w14:paraId="29C7FB71"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名称</w:t>
            </w:r>
          </w:p>
        </w:tc>
        <w:tc>
          <w:tcPr>
            <w:tcW w:w="2318" w:type="pct"/>
            <w:vAlign w:val="center"/>
          </w:tcPr>
          <w:p w14:paraId="7805EFCB" w14:textId="77777777" w:rsidR="008716C5" w:rsidRDefault="00000000">
            <w:pPr>
              <w:adjustRightInd w:val="0"/>
              <w:snapToGrid w:val="0"/>
              <w:jc w:val="center"/>
              <w:rPr>
                <w:rFonts w:ascii="黑体" w:eastAsia="黑体" w:hAnsi="黑体" w:cs="宋体"/>
              </w:rPr>
            </w:pPr>
            <w:r>
              <w:rPr>
                <w:rFonts w:ascii="黑体" w:eastAsia="黑体" w:hAnsi="黑体" w:cs="宋体" w:hint="eastAsia"/>
              </w:rPr>
              <w:t>数量</w:t>
            </w:r>
          </w:p>
        </w:tc>
      </w:tr>
      <w:tr w:rsidR="008716C5" w14:paraId="632263C4" w14:textId="77777777">
        <w:trPr>
          <w:trHeight w:val="481"/>
        </w:trPr>
        <w:tc>
          <w:tcPr>
            <w:tcW w:w="2681" w:type="pct"/>
            <w:vAlign w:val="center"/>
          </w:tcPr>
          <w:p w14:paraId="5BEED6D9" w14:textId="77777777" w:rsidR="008716C5" w:rsidRDefault="00000000">
            <w:pPr>
              <w:adjustRightInd w:val="0"/>
              <w:snapToGrid w:val="0"/>
              <w:jc w:val="center"/>
              <w:rPr>
                <w:rFonts w:ascii="楷体" w:eastAsia="楷体" w:hAnsi="楷体" w:cs="仿宋_GB2312"/>
              </w:rPr>
            </w:pPr>
            <w:r>
              <w:rPr>
                <w:rFonts w:ascii="楷体" w:eastAsia="楷体" w:hAnsi="楷体" w:cs="仿宋_GB2312" w:hint="eastAsia"/>
              </w:rPr>
              <w:t>国内会议论文数</w:t>
            </w:r>
          </w:p>
        </w:tc>
        <w:tc>
          <w:tcPr>
            <w:tcW w:w="2318" w:type="pct"/>
            <w:vAlign w:val="center"/>
          </w:tcPr>
          <w:p w14:paraId="74B51CE5" w14:textId="77777777" w:rsidR="008716C5" w:rsidRDefault="00000000">
            <w:pPr>
              <w:adjustRightInd w:val="0"/>
              <w:snapToGrid w:val="0"/>
              <w:jc w:val="right"/>
              <w:rPr>
                <w:rFonts w:ascii="楷体" w:eastAsia="楷体" w:hAnsi="楷体" w:cs="仿宋_GB2312"/>
              </w:rPr>
            </w:pPr>
            <w:r>
              <w:rPr>
                <w:rFonts w:ascii="楷体" w:eastAsia="楷体" w:hAnsi="楷体" w:cs="仿宋_GB2312" w:hint="eastAsia"/>
              </w:rPr>
              <w:t>篇</w:t>
            </w:r>
          </w:p>
        </w:tc>
      </w:tr>
      <w:tr w:rsidR="008716C5" w14:paraId="5462DB1E" w14:textId="77777777">
        <w:trPr>
          <w:trHeight w:val="481"/>
        </w:trPr>
        <w:tc>
          <w:tcPr>
            <w:tcW w:w="2681" w:type="pct"/>
            <w:vAlign w:val="center"/>
          </w:tcPr>
          <w:p w14:paraId="395A49AB" w14:textId="77777777" w:rsidR="008716C5" w:rsidRDefault="00000000">
            <w:pPr>
              <w:adjustRightInd w:val="0"/>
              <w:snapToGrid w:val="0"/>
              <w:jc w:val="center"/>
              <w:rPr>
                <w:rFonts w:ascii="楷体" w:eastAsia="楷体" w:hAnsi="楷体" w:cs="仿宋_GB2312"/>
              </w:rPr>
            </w:pPr>
            <w:r>
              <w:rPr>
                <w:rFonts w:ascii="楷体" w:eastAsia="楷体" w:hAnsi="楷体" w:cs="仿宋_GB2312" w:hint="eastAsia"/>
              </w:rPr>
              <w:t>国际会议论文数</w:t>
            </w:r>
          </w:p>
        </w:tc>
        <w:tc>
          <w:tcPr>
            <w:tcW w:w="2318" w:type="pct"/>
            <w:vAlign w:val="center"/>
          </w:tcPr>
          <w:p w14:paraId="57C8FB70" w14:textId="77777777" w:rsidR="008716C5" w:rsidRDefault="00000000">
            <w:pPr>
              <w:adjustRightInd w:val="0"/>
              <w:snapToGrid w:val="0"/>
              <w:jc w:val="right"/>
              <w:rPr>
                <w:rFonts w:ascii="楷体" w:eastAsia="楷体" w:hAnsi="楷体" w:cs="仿宋_GB2312"/>
              </w:rPr>
            </w:pPr>
            <w:r>
              <w:rPr>
                <w:rFonts w:ascii="楷体" w:eastAsia="楷体" w:hAnsi="楷体" w:cs="仿宋_GB2312" w:hint="eastAsia"/>
              </w:rPr>
              <w:t>篇</w:t>
            </w:r>
          </w:p>
        </w:tc>
      </w:tr>
      <w:tr w:rsidR="008716C5" w14:paraId="5C39E544" w14:textId="77777777">
        <w:trPr>
          <w:trHeight w:val="481"/>
        </w:trPr>
        <w:tc>
          <w:tcPr>
            <w:tcW w:w="2681" w:type="pct"/>
            <w:vAlign w:val="center"/>
          </w:tcPr>
          <w:p w14:paraId="6F7CE929" w14:textId="77777777" w:rsidR="008716C5" w:rsidRDefault="00000000">
            <w:pPr>
              <w:adjustRightInd w:val="0"/>
              <w:snapToGrid w:val="0"/>
              <w:jc w:val="center"/>
              <w:rPr>
                <w:rFonts w:ascii="楷体" w:eastAsia="楷体" w:hAnsi="楷体" w:cs="仿宋_GB2312"/>
              </w:rPr>
            </w:pPr>
            <w:r>
              <w:rPr>
                <w:rFonts w:ascii="楷体" w:eastAsia="楷体" w:hAnsi="楷体" w:cs="仿宋_GB2312" w:hint="eastAsia"/>
              </w:rPr>
              <w:t>国内一般刊物发表论文数</w:t>
            </w:r>
          </w:p>
        </w:tc>
        <w:tc>
          <w:tcPr>
            <w:tcW w:w="2318" w:type="pct"/>
            <w:vAlign w:val="center"/>
          </w:tcPr>
          <w:p w14:paraId="2609ACE0" w14:textId="77777777" w:rsidR="008716C5" w:rsidRDefault="00000000">
            <w:pPr>
              <w:adjustRightInd w:val="0"/>
              <w:snapToGrid w:val="0"/>
              <w:jc w:val="right"/>
              <w:rPr>
                <w:rFonts w:ascii="楷体" w:eastAsia="楷体" w:hAnsi="楷体" w:cs="仿宋_GB2312"/>
              </w:rPr>
            </w:pPr>
            <w:r>
              <w:rPr>
                <w:rFonts w:ascii="楷体" w:eastAsia="楷体" w:hAnsi="楷体" w:cs="仿宋_GB2312" w:hint="eastAsia"/>
              </w:rPr>
              <w:t>篇</w:t>
            </w:r>
          </w:p>
        </w:tc>
      </w:tr>
      <w:tr w:rsidR="008716C5" w14:paraId="30869267" w14:textId="77777777">
        <w:trPr>
          <w:trHeight w:val="481"/>
        </w:trPr>
        <w:tc>
          <w:tcPr>
            <w:tcW w:w="2681" w:type="pct"/>
            <w:vAlign w:val="center"/>
          </w:tcPr>
          <w:p w14:paraId="341D3E04" w14:textId="77777777" w:rsidR="008716C5" w:rsidRDefault="00000000">
            <w:pPr>
              <w:adjustRightInd w:val="0"/>
              <w:snapToGrid w:val="0"/>
              <w:jc w:val="center"/>
              <w:rPr>
                <w:rFonts w:ascii="楷体" w:eastAsia="楷体" w:hAnsi="楷体" w:cs="仿宋_GB2312"/>
              </w:rPr>
            </w:pPr>
            <w:r>
              <w:rPr>
                <w:rFonts w:ascii="楷体" w:eastAsia="楷体" w:hAnsi="楷体" w:cs="仿宋_GB2312" w:hint="eastAsia"/>
              </w:rPr>
              <w:t>省部委奖数</w:t>
            </w:r>
          </w:p>
        </w:tc>
        <w:tc>
          <w:tcPr>
            <w:tcW w:w="2318" w:type="pct"/>
            <w:vAlign w:val="center"/>
          </w:tcPr>
          <w:p w14:paraId="60E0F0E6" w14:textId="77777777" w:rsidR="008716C5" w:rsidRDefault="00000000">
            <w:pPr>
              <w:adjustRightInd w:val="0"/>
              <w:snapToGrid w:val="0"/>
              <w:jc w:val="right"/>
              <w:rPr>
                <w:rFonts w:ascii="楷体" w:eastAsia="楷体" w:hAnsi="楷体" w:cs="仿宋_GB2312"/>
              </w:rPr>
            </w:pPr>
            <w:r>
              <w:rPr>
                <w:rFonts w:ascii="楷体" w:eastAsia="楷体" w:hAnsi="楷体" w:cs="仿宋_GB2312" w:hint="eastAsia"/>
              </w:rPr>
              <w:t>项</w:t>
            </w:r>
          </w:p>
        </w:tc>
      </w:tr>
      <w:tr w:rsidR="008716C5" w14:paraId="2CCEC89A" w14:textId="77777777">
        <w:trPr>
          <w:trHeight w:val="481"/>
        </w:trPr>
        <w:tc>
          <w:tcPr>
            <w:tcW w:w="2681" w:type="pct"/>
            <w:vAlign w:val="center"/>
          </w:tcPr>
          <w:p w14:paraId="35AB5402" w14:textId="77777777" w:rsidR="008716C5" w:rsidRDefault="00000000">
            <w:pPr>
              <w:adjustRightInd w:val="0"/>
              <w:snapToGrid w:val="0"/>
              <w:jc w:val="center"/>
              <w:rPr>
                <w:rFonts w:ascii="楷体" w:eastAsia="楷体" w:hAnsi="楷体" w:cs="仿宋_GB2312"/>
              </w:rPr>
            </w:pPr>
            <w:r>
              <w:rPr>
                <w:rFonts w:ascii="楷体" w:eastAsia="楷体" w:hAnsi="楷体" w:cs="仿宋_GB2312" w:hint="eastAsia"/>
              </w:rPr>
              <w:t>其它奖数</w:t>
            </w:r>
          </w:p>
        </w:tc>
        <w:tc>
          <w:tcPr>
            <w:tcW w:w="2318" w:type="pct"/>
            <w:vAlign w:val="center"/>
          </w:tcPr>
          <w:p w14:paraId="08C29B5C" w14:textId="77777777" w:rsidR="008716C5" w:rsidRDefault="00000000">
            <w:pPr>
              <w:adjustRightInd w:val="0"/>
              <w:snapToGrid w:val="0"/>
              <w:jc w:val="right"/>
              <w:rPr>
                <w:rFonts w:ascii="楷体" w:eastAsia="楷体" w:hAnsi="楷体" w:cs="仿宋_GB2312"/>
              </w:rPr>
            </w:pPr>
            <w:r>
              <w:rPr>
                <w:rFonts w:ascii="楷体" w:eastAsia="楷体" w:hAnsi="楷体" w:cs="仿宋_GB2312" w:hint="eastAsia"/>
              </w:rPr>
              <w:t>项</w:t>
            </w:r>
          </w:p>
        </w:tc>
      </w:tr>
    </w:tbl>
    <w:p w14:paraId="13F28DEB" w14:textId="77777777" w:rsidR="008716C5" w:rsidRDefault="00000000">
      <w:pPr>
        <w:spacing w:beforeLines="50" w:before="163"/>
        <w:ind w:firstLineChars="200" w:firstLine="480"/>
        <w:rPr>
          <w:rFonts w:ascii="楷体" w:eastAsia="楷体" w:hAnsi="楷体" w:cs="仿宋_GB2312"/>
        </w:rPr>
      </w:pPr>
      <w:r>
        <w:rPr>
          <w:rFonts w:ascii="楷体" w:eastAsia="楷体" w:hAnsi="楷体" w:cs="仿宋_GB2312" w:hint="eastAsia"/>
          <w:bCs/>
        </w:rPr>
        <w:t>注：国内一般刊物：</w:t>
      </w:r>
      <w:r>
        <w:rPr>
          <w:rFonts w:ascii="楷体" w:eastAsia="楷体" w:hAnsi="楷体" w:cs="仿宋_GB2312" w:hint="eastAsia"/>
        </w:rPr>
        <w:t>除“（二）2”以外的其他国内刊物，只填汇总数量。</w:t>
      </w:r>
    </w:p>
    <w:p w14:paraId="5B3B3F45" w14:textId="77777777" w:rsidR="008716C5" w:rsidRDefault="00000000">
      <w:pPr>
        <w:spacing w:beforeLines="50" w:before="163"/>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cs="仿宋_GB2312" w:hint="eastAsia"/>
          <w:b/>
          <w:sz w:val="32"/>
          <w:szCs w:val="32"/>
        </w:rPr>
        <w:t>信息化建设、开放运行和示范辐射情况</w:t>
      </w:r>
    </w:p>
    <w:p w14:paraId="0AF71E2D" w14:textId="77777777" w:rsidR="008716C5" w:rsidRDefault="00000000">
      <w:pPr>
        <w:spacing w:afterLines="50" w:after="163"/>
        <w:ind w:firstLineChars="200" w:firstLine="560"/>
        <w:rPr>
          <w:rFonts w:ascii="黑体" w:eastAsia="黑体" w:hAnsi="黑体"/>
          <w:sz w:val="28"/>
          <w:szCs w:val="28"/>
        </w:rPr>
      </w:pPr>
      <w:r>
        <w:rPr>
          <w:rFonts w:ascii="黑体" w:eastAsia="黑体" w:hAnsi="黑体" w:hint="eastAsia"/>
          <w:sz w:val="28"/>
          <w:szCs w:val="28"/>
        </w:rPr>
        <w:t>（一）信息化建设情况</w:t>
      </w:r>
    </w:p>
    <w:tbl>
      <w:tblPr>
        <w:tblStyle w:val="aa"/>
        <w:tblW w:w="5000" w:type="pct"/>
        <w:jc w:val="center"/>
        <w:tblLook w:val="04A0" w:firstRow="1" w:lastRow="0" w:firstColumn="1" w:lastColumn="0" w:noHBand="0" w:noVBand="1"/>
      </w:tblPr>
      <w:tblGrid>
        <w:gridCol w:w="3331"/>
        <w:gridCol w:w="1465"/>
        <w:gridCol w:w="3720"/>
      </w:tblGrid>
      <w:tr w:rsidR="008716C5" w14:paraId="209CCAEA" w14:textId="77777777" w:rsidTr="001C0D12">
        <w:trPr>
          <w:trHeight w:val="460"/>
          <w:jc w:val="center"/>
        </w:trPr>
        <w:tc>
          <w:tcPr>
            <w:tcW w:w="1956" w:type="pct"/>
            <w:vAlign w:val="center"/>
          </w:tcPr>
          <w:p w14:paraId="454D4B3C" w14:textId="77777777" w:rsidR="008716C5" w:rsidRDefault="00000000">
            <w:pPr>
              <w:adjustRightInd w:val="0"/>
              <w:snapToGrid w:val="0"/>
              <w:jc w:val="center"/>
              <w:rPr>
                <w:rFonts w:ascii="黑体" w:eastAsia="黑体" w:hAnsi="黑体"/>
              </w:rPr>
            </w:pPr>
            <w:r>
              <w:rPr>
                <w:rFonts w:ascii="黑体" w:eastAsia="黑体" w:hAnsi="黑体" w:hint="eastAsia"/>
              </w:rPr>
              <w:t>中心网址</w:t>
            </w:r>
          </w:p>
        </w:tc>
        <w:tc>
          <w:tcPr>
            <w:tcW w:w="3044" w:type="pct"/>
            <w:gridSpan w:val="2"/>
            <w:vAlign w:val="center"/>
          </w:tcPr>
          <w:p w14:paraId="414C210D" w14:textId="77777777" w:rsidR="008716C5" w:rsidRDefault="00000000">
            <w:pPr>
              <w:adjustRightInd w:val="0"/>
              <w:snapToGrid w:val="0"/>
              <w:jc w:val="center"/>
              <w:rPr>
                <w:rFonts w:ascii="楷体" w:eastAsia="楷体" w:hAnsi="楷体"/>
              </w:rPr>
            </w:pPr>
            <w:r>
              <w:rPr>
                <w:rFonts w:ascii="楷体" w:eastAsia="楷体" w:hAnsi="楷体" w:hint="eastAsia"/>
              </w:rPr>
              <w:t>https://qcsx.tute.edu.cn</w:t>
            </w:r>
          </w:p>
        </w:tc>
      </w:tr>
      <w:tr w:rsidR="008716C5" w14:paraId="13C34F11" w14:textId="77777777" w:rsidTr="001C0D12">
        <w:trPr>
          <w:trHeight w:val="460"/>
          <w:jc w:val="center"/>
        </w:trPr>
        <w:tc>
          <w:tcPr>
            <w:tcW w:w="1956" w:type="pct"/>
            <w:vAlign w:val="center"/>
          </w:tcPr>
          <w:p w14:paraId="3A2128A8" w14:textId="77777777" w:rsidR="008716C5" w:rsidRDefault="00000000">
            <w:pPr>
              <w:adjustRightInd w:val="0"/>
              <w:snapToGrid w:val="0"/>
              <w:jc w:val="center"/>
              <w:rPr>
                <w:rFonts w:ascii="黑体" w:eastAsia="黑体" w:hAnsi="黑体"/>
              </w:rPr>
            </w:pPr>
            <w:r>
              <w:rPr>
                <w:rFonts w:ascii="黑体" w:eastAsia="黑体" w:hAnsi="黑体" w:hint="eastAsia"/>
              </w:rPr>
              <w:t>中心网址年度访问总量</w:t>
            </w:r>
          </w:p>
        </w:tc>
        <w:tc>
          <w:tcPr>
            <w:tcW w:w="3044" w:type="pct"/>
            <w:gridSpan w:val="2"/>
            <w:vAlign w:val="center"/>
          </w:tcPr>
          <w:p w14:paraId="252190F8" w14:textId="77777777" w:rsidR="008716C5" w:rsidRDefault="00000000">
            <w:pPr>
              <w:adjustRightInd w:val="0"/>
              <w:snapToGrid w:val="0"/>
              <w:jc w:val="center"/>
              <w:rPr>
                <w:rFonts w:ascii="楷体" w:eastAsia="楷体" w:hAnsi="楷体"/>
              </w:rPr>
            </w:pPr>
            <w:r>
              <w:rPr>
                <w:rFonts w:ascii="楷体" w:eastAsia="楷体" w:hAnsi="楷体" w:hint="eastAsia"/>
              </w:rPr>
              <w:t>1000人次</w:t>
            </w:r>
          </w:p>
        </w:tc>
      </w:tr>
      <w:tr w:rsidR="008716C5" w14:paraId="5E2D3A16" w14:textId="77777777" w:rsidTr="001C0D12">
        <w:trPr>
          <w:trHeight w:val="460"/>
          <w:jc w:val="center"/>
        </w:trPr>
        <w:tc>
          <w:tcPr>
            <w:tcW w:w="1956" w:type="pct"/>
            <w:vAlign w:val="center"/>
          </w:tcPr>
          <w:p w14:paraId="46BCF1E7" w14:textId="77777777" w:rsidR="008716C5" w:rsidRDefault="00000000">
            <w:pPr>
              <w:adjustRightInd w:val="0"/>
              <w:snapToGrid w:val="0"/>
              <w:jc w:val="center"/>
              <w:rPr>
                <w:rFonts w:ascii="黑体" w:eastAsia="黑体" w:hAnsi="黑体"/>
              </w:rPr>
            </w:pPr>
            <w:r>
              <w:rPr>
                <w:rFonts w:ascii="黑体" w:eastAsia="黑体" w:hAnsi="黑体" w:hint="eastAsia"/>
              </w:rPr>
              <w:t>信息化资源总量</w:t>
            </w:r>
          </w:p>
        </w:tc>
        <w:tc>
          <w:tcPr>
            <w:tcW w:w="3044" w:type="pct"/>
            <w:gridSpan w:val="2"/>
            <w:vAlign w:val="center"/>
          </w:tcPr>
          <w:p w14:paraId="599903A2" w14:textId="77777777" w:rsidR="008716C5" w:rsidRDefault="00000000">
            <w:pPr>
              <w:adjustRightInd w:val="0"/>
              <w:snapToGrid w:val="0"/>
              <w:jc w:val="center"/>
              <w:rPr>
                <w:rFonts w:ascii="楷体" w:eastAsia="楷体" w:hAnsi="楷体"/>
              </w:rPr>
            </w:pPr>
            <w:r>
              <w:rPr>
                <w:rFonts w:ascii="楷体" w:eastAsia="楷体" w:hAnsi="楷体" w:hint="eastAsia"/>
              </w:rPr>
              <w:t>25000Mb</w:t>
            </w:r>
          </w:p>
        </w:tc>
      </w:tr>
      <w:tr w:rsidR="008716C5" w14:paraId="1CFEA08C" w14:textId="77777777" w:rsidTr="001C0D12">
        <w:trPr>
          <w:trHeight w:val="460"/>
          <w:jc w:val="center"/>
        </w:trPr>
        <w:tc>
          <w:tcPr>
            <w:tcW w:w="1956" w:type="pct"/>
            <w:vAlign w:val="center"/>
          </w:tcPr>
          <w:p w14:paraId="081A4ED7" w14:textId="77777777" w:rsidR="008716C5" w:rsidRDefault="00000000">
            <w:pPr>
              <w:adjustRightInd w:val="0"/>
              <w:snapToGrid w:val="0"/>
              <w:jc w:val="center"/>
              <w:rPr>
                <w:rFonts w:ascii="黑体" w:eastAsia="黑体" w:hAnsi="黑体"/>
              </w:rPr>
            </w:pPr>
            <w:r>
              <w:rPr>
                <w:rFonts w:ascii="黑体" w:eastAsia="黑体" w:hAnsi="黑体" w:hint="eastAsia"/>
              </w:rPr>
              <w:t>信息化资源年度更新量</w:t>
            </w:r>
          </w:p>
        </w:tc>
        <w:tc>
          <w:tcPr>
            <w:tcW w:w="3044" w:type="pct"/>
            <w:gridSpan w:val="2"/>
            <w:vAlign w:val="center"/>
          </w:tcPr>
          <w:p w14:paraId="744F3058" w14:textId="77777777" w:rsidR="008716C5" w:rsidRDefault="00000000">
            <w:pPr>
              <w:adjustRightInd w:val="0"/>
              <w:snapToGrid w:val="0"/>
              <w:jc w:val="center"/>
              <w:rPr>
                <w:rFonts w:ascii="楷体" w:eastAsia="楷体" w:hAnsi="楷体"/>
              </w:rPr>
            </w:pPr>
            <w:r>
              <w:rPr>
                <w:rFonts w:ascii="楷体" w:eastAsia="楷体" w:hAnsi="楷体" w:hint="eastAsia"/>
              </w:rPr>
              <w:t>500Mb</w:t>
            </w:r>
          </w:p>
        </w:tc>
      </w:tr>
      <w:tr w:rsidR="008716C5" w14:paraId="790A4D9F" w14:textId="77777777" w:rsidTr="001C0D12">
        <w:trPr>
          <w:trHeight w:val="460"/>
          <w:jc w:val="center"/>
        </w:trPr>
        <w:tc>
          <w:tcPr>
            <w:tcW w:w="1956" w:type="pct"/>
            <w:vAlign w:val="center"/>
          </w:tcPr>
          <w:p w14:paraId="6F61E902" w14:textId="77777777" w:rsidR="008716C5" w:rsidRDefault="00000000">
            <w:pPr>
              <w:adjustRightInd w:val="0"/>
              <w:snapToGrid w:val="0"/>
              <w:jc w:val="center"/>
              <w:rPr>
                <w:rFonts w:ascii="黑体" w:eastAsia="黑体" w:hAnsi="黑体"/>
              </w:rPr>
            </w:pPr>
            <w:r>
              <w:rPr>
                <w:rFonts w:ascii="黑体" w:eastAsia="黑体" w:hAnsi="黑体" w:hint="eastAsia"/>
              </w:rPr>
              <w:t>虚拟仿真实验教学项目</w:t>
            </w:r>
          </w:p>
        </w:tc>
        <w:tc>
          <w:tcPr>
            <w:tcW w:w="3044" w:type="pct"/>
            <w:gridSpan w:val="2"/>
            <w:vAlign w:val="center"/>
          </w:tcPr>
          <w:p w14:paraId="1A34DCE0" w14:textId="77777777" w:rsidR="008716C5" w:rsidRDefault="00000000">
            <w:pPr>
              <w:adjustRightInd w:val="0"/>
              <w:snapToGrid w:val="0"/>
              <w:jc w:val="center"/>
              <w:rPr>
                <w:rFonts w:ascii="楷体" w:eastAsia="楷体" w:hAnsi="楷体"/>
              </w:rPr>
            </w:pPr>
            <w:r>
              <w:rPr>
                <w:rFonts w:ascii="楷体" w:eastAsia="楷体" w:hAnsi="楷体" w:hint="eastAsia"/>
              </w:rPr>
              <w:t>1项</w:t>
            </w:r>
          </w:p>
        </w:tc>
      </w:tr>
      <w:tr w:rsidR="008716C5" w14:paraId="515DC827" w14:textId="77777777" w:rsidTr="001C0D12">
        <w:trPr>
          <w:trHeight w:val="460"/>
          <w:jc w:val="center"/>
        </w:trPr>
        <w:tc>
          <w:tcPr>
            <w:tcW w:w="1956" w:type="pct"/>
            <w:vMerge w:val="restart"/>
            <w:vAlign w:val="center"/>
          </w:tcPr>
          <w:p w14:paraId="1B50BB35" w14:textId="77777777" w:rsidR="008716C5" w:rsidRDefault="00000000">
            <w:pPr>
              <w:adjustRightInd w:val="0"/>
              <w:snapToGrid w:val="0"/>
              <w:jc w:val="center"/>
              <w:rPr>
                <w:rFonts w:ascii="黑体" w:eastAsia="黑体" w:hAnsi="黑体"/>
              </w:rPr>
            </w:pPr>
            <w:r>
              <w:rPr>
                <w:rFonts w:ascii="黑体" w:eastAsia="黑体" w:hAnsi="黑体" w:hint="eastAsia"/>
              </w:rPr>
              <w:t>中心信息化工作联系人</w:t>
            </w:r>
          </w:p>
        </w:tc>
        <w:tc>
          <w:tcPr>
            <w:tcW w:w="860" w:type="pct"/>
            <w:tcBorders>
              <w:right w:val="single" w:sz="4" w:space="0" w:color="auto"/>
            </w:tcBorders>
            <w:vAlign w:val="center"/>
          </w:tcPr>
          <w:p w14:paraId="032AB035" w14:textId="77777777" w:rsidR="008716C5" w:rsidRDefault="00000000">
            <w:pPr>
              <w:adjustRightInd w:val="0"/>
              <w:snapToGrid w:val="0"/>
              <w:jc w:val="center"/>
              <w:rPr>
                <w:rFonts w:ascii="楷体" w:eastAsia="楷体" w:hAnsi="楷体"/>
              </w:rPr>
            </w:pPr>
            <w:r>
              <w:rPr>
                <w:rFonts w:ascii="楷体" w:eastAsia="楷体" w:hAnsi="楷体" w:hint="eastAsia"/>
              </w:rPr>
              <w:t>姓名</w:t>
            </w:r>
          </w:p>
        </w:tc>
        <w:tc>
          <w:tcPr>
            <w:tcW w:w="2184" w:type="pct"/>
            <w:tcBorders>
              <w:left w:val="single" w:sz="4" w:space="0" w:color="auto"/>
            </w:tcBorders>
            <w:vAlign w:val="center"/>
          </w:tcPr>
          <w:p w14:paraId="17B68D77" w14:textId="77777777" w:rsidR="008716C5" w:rsidRDefault="00000000">
            <w:pPr>
              <w:adjustRightInd w:val="0"/>
              <w:snapToGrid w:val="0"/>
              <w:jc w:val="center"/>
              <w:rPr>
                <w:rFonts w:ascii="楷体" w:eastAsia="楷体" w:hAnsi="楷体"/>
              </w:rPr>
            </w:pPr>
            <w:r>
              <w:rPr>
                <w:rFonts w:ascii="楷体" w:eastAsia="楷体" w:hAnsi="楷体" w:hint="eastAsia"/>
              </w:rPr>
              <w:t>李浩鹏</w:t>
            </w:r>
          </w:p>
        </w:tc>
      </w:tr>
      <w:tr w:rsidR="008716C5" w14:paraId="7E7BCE72" w14:textId="77777777" w:rsidTr="001C0D12">
        <w:trPr>
          <w:trHeight w:val="460"/>
          <w:jc w:val="center"/>
        </w:trPr>
        <w:tc>
          <w:tcPr>
            <w:tcW w:w="1956" w:type="pct"/>
            <w:vMerge/>
          </w:tcPr>
          <w:p w14:paraId="15D45A4F" w14:textId="77777777" w:rsidR="008716C5" w:rsidRDefault="008716C5">
            <w:pPr>
              <w:adjustRightInd w:val="0"/>
              <w:snapToGrid w:val="0"/>
              <w:rPr>
                <w:rFonts w:ascii="仿宋" w:eastAsia="仿宋" w:hAnsi="仿宋"/>
                <w:sz w:val="28"/>
                <w:szCs w:val="28"/>
              </w:rPr>
            </w:pPr>
          </w:p>
        </w:tc>
        <w:tc>
          <w:tcPr>
            <w:tcW w:w="860" w:type="pct"/>
            <w:tcBorders>
              <w:right w:val="single" w:sz="4" w:space="0" w:color="auto"/>
            </w:tcBorders>
            <w:vAlign w:val="center"/>
          </w:tcPr>
          <w:p w14:paraId="0E994FE2" w14:textId="77777777" w:rsidR="008716C5" w:rsidRDefault="00000000">
            <w:pPr>
              <w:adjustRightInd w:val="0"/>
              <w:snapToGrid w:val="0"/>
              <w:jc w:val="center"/>
              <w:rPr>
                <w:rFonts w:ascii="楷体" w:eastAsia="楷体" w:hAnsi="楷体"/>
              </w:rPr>
            </w:pPr>
            <w:r>
              <w:rPr>
                <w:rFonts w:ascii="楷体" w:eastAsia="楷体" w:hAnsi="楷体" w:hint="eastAsia"/>
              </w:rPr>
              <w:t>移动电话</w:t>
            </w:r>
          </w:p>
        </w:tc>
        <w:tc>
          <w:tcPr>
            <w:tcW w:w="2184" w:type="pct"/>
            <w:tcBorders>
              <w:left w:val="single" w:sz="4" w:space="0" w:color="auto"/>
            </w:tcBorders>
            <w:vAlign w:val="center"/>
          </w:tcPr>
          <w:p w14:paraId="2A9A5A02" w14:textId="77777777" w:rsidR="008716C5" w:rsidRDefault="00000000">
            <w:pPr>
              <w:adjustRightInd w:val="0"/>
              <w:snapToGrid w:val="0"/>
              <w:jc w:val="center"/>
              <w:rPr>
                <w:rFonts w:ascii="楷体" w:eastAsia="楷体" w:hAnsi="楷体"/>
              </w:rPr>
            </w:pPr>
            <w:r>
              <w:rPr>
                <w:rFonts w:ascii="楷体" w:eastAsia="楷体" w:hAnsi="楷体" w:hint="eastAsia"/>
              </w:rPr>
              <w:t>1</w:t>
            </w:r>
            <w:r>
              <w:rPr>
                <w:rFonts w:ascii="楷体" w:eastAsia="楷体" w:hAnsi="楷体"/>
              </w:rPr>
              <w:t>5222005806</w:t>
            </w:r>
          </w:p>
        </w:tc>
      </w:tr>
      <w:tr w:rsidR="008716C5" w14:paraId="19AA2B07" w14:textId="77777777" w:rsidTr="001C0D12">
        <w:trPr>
          <w:trHeight w:val="460"/>
          <w:jc w:val="center"/>
        </w:trPr>
        <w:tc>
          <w:tcPr>
            <w:tcW w:w="1956" w:type="pct"/>
            <w:vMerge/>
          </w:tcPr>
          <w:p w14:paraId="6EABF5CE" w14:textId="77777777" w:rsidR="008716C5" w:rsidRDefault="008716C5">
            <w:pPr>
              <w:adjustRightInd w:val="0"/>
              <w:snapToGrid w:val="0"/>
              <w:rPr>
                <w:rFonts w:ascii="仿宋" w:eastAsia="仿宋" w:hAnsi="仿宋"/>
                <w:sz w:val="28"/>
                <w:szCs w:val="28"/>
              </w:rPr>
            </w:pPr>
          </w:p>
        </w:tc>
        <w:tc>
          <w:tcPr>
            <w:tcW w:w="860" w:type="pct"/>
            <w:tcBorders>
              <w:right w:val="single" w:sz="4" w:space="0" w:color="auto"/>
            </w:tcBorders>
            <w:vAlign w:val="center"/>
          </w:tcPr>
          <w:p w14:paraId="5601CC8E" w14:textId="77777777" w:rsidR="008716C5" w:rsidRDefault="00000000">
            <w:pPr>
              <w:adjustRightInd w:val="0"/>
              <w:snapToGrid w:val="0"/>
              <w:jc w:val="center"/>
              <w:rPr>
                <w:rFonts w:ascii="楷体" w:eastAsia="楷体" w:hAnsi="楷体"/>
              </w:rPr>
            </w:pPr>
            <w:r>
              <w:rPr>
                <w:rFonts w:ascii="楷体" w:eastAsia="楷体" w:hAnsi="楷体" w:hint="eastAsia"/>
              </w:rPr>
              <w:t>电子邮箱</w:t>
            </w:r>
          </w:p>
        </w:tc>
        <w:tc>
          <w:tcPr>
            <w:tcW w:w="2184" w:type="pct"/>
            <w:tcBorders>
              <w:left w:val="single" w:sz="4" w:space="0" w:color="auto"/>
            </w:tcBorders>
            <w:vAlign w:val="center"/>
          </w:tcPr>
          <w:p w14:paraId="1E115302" w14:textId="77777777" w:rsidR="008716C5" w:rsidRDefault="00000000">
            <w:pPr>
              <w:adjustRightInd w:val="0"/>
              <w:snapToGrid w:val="0"/>
              <w:jc w:val="center"/>
              <w:rPr>
                <w:rFonts w:ascii="楷体" w:eastAsia="楷体" w:hAnsi="楷体"/>
              </w:rPr>
            </w:pPr>
            <w:r>
              <w:rPr>
                <w:rFonts w:ascii="楷体" w:eastAsia="楷体" w:hAnsi="楷体" w:hint="eastAsia"/>
              </w:rPr>
              <w:t>7</w:t>
            </w:r>
            <w:r>
              <w:rPr>
                <w:rFonts w:ascii="楷体" w:eastAsia="楷体" w:hAnsi="楷体"/>
              </w:rPr>
              <w:t>36872596@</w:t>
            </w:r>
            <w:r>
              <w:rPr>
                <w:rFonts w:ascii="楷体" w:eastAsia="楷体" w:hAnsi="楷体" w:hint="eastAsia"/>
              </w:rPr>
              <w:t>q</w:t>
            </w:r>
            <w:r>
              <w:rPr>
                <w:rFonts w:ascii="楷体" w:eastAsia="楷体" w:hAnsi="楷体"/>
              </w:rPr>
              <w:t>q.</w:t>
            </w:r>
            <w:r>
              <w:rPr>
                <w:rFonts w:ascii="楷体" w:eastAsia="楷体" w:hAnsi="楷体" w:hint="eastAsia"/>
              </w:rPr>
              <w:t>com</w:t>
            </w:r>
          </w:p>
        </w:tc>
      </w:tr>
    </w:tbl>
    <w:p w14:paraId="28BE767B" w14:textId="77777777" w:rsidR="008716C5" w:rsidRDefault="00000000">
      <w:pPr>
        <w:spacing w:beforeLines="50" w:before="163"/>
        <w:ind w:firstLineChars="200" w:firstLine="560"/>
        <w:rPr>
          <w:rFonts w:ascii="黑体" w:eastAsia="黑体" w:hAnsi="黑体" w:cs="仿宋_GB2312"/>
          <w:sz w:val="28"/>
          <w:szCs w:val="28"/>
        </w:rPr>
      </w:pPr>
      <w:r>
        <w:rPr>
          <w:rFonts w:ascii="黑体" w:eastAsia="黑体" w:hAnsi="黑体" w:cs="仿宋_GB2312" w:hint="eastAsia"/>
          <w:sz w:val="28"/>
          <w:szCs w:val="28"/>
        </w:rPr>
        <w:t>（二）开放运行和示范辐射情况</w:t>
      </w:r>
    </w:p>
    <w:p w14:paraId="2DD40D0C" w14:textId="77777777" w:rsidR="008716C5" w:rsidRDefault="00000000">
      <w:pPr>
        <w:spacing w:beforeLines="50" w:before="163" w:afterLines="50" w:after="163"/>
        <w:ind w:firstLineChars="200" w:firstLine="480"/>
        <w:rPr>
          <w:rFonts w:ascii="黑体" w:eastAsia="黑体" w:hAnsi="黑体"/>
        </w:rPr>
      </w:pPr>
      <w:bookmarkStart w:id="107" w:name="_Hlk137031620"/>
      <w:r>
        <w:rPr>
          <w:rFonts w:ascii="黑体" w:eastAsia="黑体" w:hAnsi="黑体" w:cs="仿宋_GB2312" w:hint="eastAsia"/>
        </w:rPr>
        <w:t>1.承办大型会议情况</w:t>
      </w:r>
    </w:p>
    <w:tbl>
      <w:tblPr>
        <w:tblpPr w:leftFromText="180" w:rightFromText="180" w:vertAnchor="text" w:horzAnchor="page" w:tblpX="1767" w:tblpY="468"/>
        <w:tblOverlap w:val="never"/>
        <w:tblW w:w="49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1"/>
        <w:gridCol w:w="1365"/>
        <w:gridCol w:w="1690"/>
        <w:gridCol w:w="1035"/>
        <w:gridCol w:w="1037"/>
        <w:gridCol w:w="1417"/>
        <w:gridCol w:w="1329"/>
      </w:tblGrid>
      <w:tr w:rsidR="008716C5" w14:paraId="042CDB71" w14:textId="77777777" w:rsidTr="008F1918">
        <w:trPr>
          <w:trHeight w:val="424"/>
        </w:trPr>
        <w:tc>
          <w:tcPr>
            <w:tcW w:w="321" w:type="pct"/>
            <w:vAlign w:val="center"/>
          </w:tcPr>
          <w:p w14:paraId="3B056053" w14:textId="77777777" w:rsidR="008716C5" w:rsidRDefault="00000000">
            <w:pPr>
              <w:jc w:val="center"/>
              <w:rPr>
                <w:rFonts w:ascii="黑体" w:eastAsia="黑体" w:hAnsi="黑体"/>
              </w:rPr>
            </w:pPr>
            <w:r>
              <w:rPr>
                <w:rFonts w:ascii="黑体" w:eastAsia="黑体" w:hAnsi="黑体" w:cs="宋体" w:hint="eastAsia"/>
              </w:rPr>
              <w:t>序号</w:t>
            </w:r>
          </w:p>
        </w:tc>
        <w:tc>
          <w:tcPr>
            <w:tcW w:w="811" w:type="pct"/>
            <w:vAlign w:val="center"/>
          </w:tcPr>
          <w:p w14:paraId="584D1742" w14:textId="77777777" w:rsidR="008716C5" w:rsidRDefault="00000000">
            <w:pPr>
              <w:jc w:val="center"/>
              <w:rPr>
                <w:rFonts w:ascii="黑体" w:eastAsia="黑体" w:hAnsi="黑体"/>
              </w:rPr>
            </w:pPr>
            <w:r>
              <w:rPr>
                <w:rFonts w:ascii="黑体" w:eastAsia="黑体" w:hAnsi="黑体" w:cs="宋体" w:hint="eastAsia"/>
              </w:rPr>
              <w:t>会议名称</w:t>
            </w:r>
          </w:p>
        </w:tc>
        <w:tc>
          <w:tcPr>
            <w:tcW w:w="1004" w:type="pct"/>
            <w:vAlign w:val="center"/>
          </w:tcPr>
          <w:p w14:paraId="20822747" w14:textId="77777777" w:rsidR="008716C5" w:rsidRDefault="00000000">
            <w:pPr>
              <w:jc w:val="center"/>
              <w:rPr>
                <w:rFonts w:ascii="黑体" w:eastAsia="黑体" w:hAnsi="黑体"/>
              </w:rPr>
            </w:pPr>
            <w:r>
              <w:rPr>
                <w:rFonts w:ascii="黑体" w:eastAsia="黑体" w:hAnsi="黑体" w:cs="宋体" w:hint="eastAsia"/>
              </w:rPr>
              <w:t>主办单位名称</w:t>
            </w:r>
          </w:p>
        </w:tc>
        <w:tc>
          <w:tcPr>
            <w:tcW w:w="615" w:type="pct"/>
            <w:vAlign w:val="center"/>
          </w:tcPr>
          <w:p w14:paraId="3C29A2A3" w14:textId="77777777" w:rsidR="008716C5" w:rsidRDefault="00000000">
            <w:pPr>
              <w:jc w:val="center"/>
              <w:rPr>
                <w:rFonts w:ascii="黑体" w:eastAsia="黑体" w:hAnsi="黑体"/>
              </w:rPr>
            </w:pPr>
            <w:r>
              <w:rPr>
                <w:rFonts w:ascii="黑体" w:eastAsia="黑体" w:hAnsi="黑体" w:cs="宋体" w:hint="eastAsia"/>
              </w:rPr>
              <w:t>会议主席</w:t>
            </w:r>
          </w:p>
        </w:tc>
        <w:tc>
          <w:tcPr>
            <w:tcW w:w="616" w:type="pct"/>
            <w:vAlign w:val="center"/>
          </w:tcPr>
          <w:p w14:paraId="24512ADF" w14:textId="77777777" w:rsidR="008716C5" w:rsidRDefault="00000000">
            <w:pPr>
              <w:jc w:val="center"/>
              <w:rPr>
                <w:rFonts w:ascii="黑体" w:eastAsia="黑体" w:hAnsi="黑体"/>
              </w:rPr>
            </w:pPr>
            <w:r>
              <w:rPr>
                <w:rFonts w:ascii="黑体" w:eastAsia="黑体" w:hAnsi="黑体" w:hint="eastAsia"/>
              </w:rPr>
              <w:t>参加人数</w:t>
            </w:r>
          </w:p>
        </w:tc>
        <w:tc>
          <w:tcPr>
            <w:tcW w:w="842" w:type="pct"/>
            <w:vAlign w:val="center"/>
          </w:tcPr>
          <w:p w14:paraId="58E676D1" w14:textId="77777777" w:rsidR="008716C5" w:rsidRDefault="00000000">
            <w:pPr>
              <w:jc w:val="center"/>
              <w:rPr>
                <w:rFonts w:ascii="黑体" w:eastAsia="黑体" w:hAnsi="黑体"/>
              </w:rPr>
            </w:pPr>
            <w:r>
              <w:rPr>
                <w:rFonts w:ascii="黑体" w:eastAsia="黑体" w:hAnsi="黑体" w:cs="宋体" w:hint="eastAsia"/>
              </w:rPr>
              <w:t>时间</w:t>
            </w:r>
          </w:p>
        </w:tc>
        <w:tc>
          <w:tcPr>
            <w:tcW w:w="790" w:type="pct"/>
            <w:vAlign w:val="center"/>
          </w:tcPr>
          <w:p w14:paraId="1C69068C" w14:textId="77777777" w:rsidR="008716C5" w:rsidRDefault="00000000">
            <w:pPr>
              <w:jc w:val="center"/>
              <w:rPr>
                <w:rFonts w:ascii="黑体" w:eastAsia="黑体" w:hAnsi="黑体"/>
              </w:rPr>
            </w:pPr>
            <w:r>
              <w:rPr>
                <w:rFonts w:ascii="黑体" w:eastAsia="黑体" w:hAnsi="黑体" w:cs="宋体" w:hint="eastAsia"/>
              </w:rPr>
              <w:t>类型</w:t>
            </w:r>
          </w:p>
        </w:tc>
      </w:tr>
      <w:tr w:rsidR="008716C5" w14:paraId="39099E21" w14:textId="77777777" w:rsidTr="008F1918">
        <w:trPr>
          <w:trHeight w:val="424"/>
        </w:trPr>
        <w:tc>
          <w:tcPr>
            <w:tcW w:w="321" w:type="pct"/>
            <w:vAlign w:val="center"/>
          </w:tcPr>
          <w:p w14:paraId="47EB2277" w14:textId="77777777" w:rsidR="008716C5" w:rsidRDefault="00000000">
            <w:pPr>
              <w:adjustRightInd w:val="0"/>
              <w:snapToGrid w:val="0"/>
              <w:jc w:val="center"/>
              <w:rPr>
                <w:rFonts w:ascii="楷体" w:eastAsia="楷体" w:hAnsi="楷体"/>
              </w:rPr>
            </w:pPr>
            <w:r>
              <w:rPr>
                <w:rFonts w:ascii="楷体" w:eastAsia="楷体" w:hAnsi="楷体" w:hint="eastAsia"/>
              </w:rPr>
              <w:t>1</w:t>
            </w:r>
          </w:p>
        </w:tc>
        <w:tc>
          <w:tcPr>
            <w:tcW w:w="811" w:type="pct"/>
            <w:vAlign w:val="center"/>
          </w:tcPr>
          <w:p w14:paraId="229613B6" w14:textId="77777777" w:rsidR="008716C5" w:rsidRDefault="00000000">
            <w:pPr>
              <w:adjustRightInd w:val="0"/>
              <w:snapToGrid w:val="0"/>
              <w:jc w:val="left"/>
              <w:rPr>
                <w:rFonts w:ascii="楷体" w:eastAsia="楷体" w:hAnsi="楷体" w:cs="楷体"/>
              </w:rPr>
            </w:pPr>
            <w:r>
              <w:rPr>
                <w:rFonts w:ascii="楷体" w:eastAsia="楷体" w:hAnsi="楷体" w:cs="楷体" w:hint="eastAsia"/>
              </w:rPr>
              <w:t>双碳目标下的未来智能交通与汽车工程科技创新研讨会</w:t>
            </w:r>
          </w:p>
          <w:p w14:paraId="727EF6D8" w14:textId="77777777" w:rsidR="008716C5" w:rsidRDefault="008716C5">
            <w:pPr>
              <w:adjustRightInd w:val="0"/>
              <w:snapToGrid w:val="0"/>
              <w:jc w:val="center"/>
              <w:rPr>
                <w:rFonts w:ascii="仿宋" w:eastAsia="仿宋" w:hAnsi="仿宋"/>
                <w:sz w:val="28"/>
                <w:szCs w:val="28"/>
              </w:rPr>
            </w:pPr>
          </w:p>
        </w:tc>
        <w:tc>
          <w:tcPr>
            <w:tcW w:w="1004" w:type="pct"/>
            <w:vAlign w:val="center"/>
          </w:tcPr>
          <w:p w14:paraId="0BD0B27C" w14:textId="77777777" w:rsidR="008716C5" w:rsidRDefault="00000000">
            <w:pPr>
              <w:adjustRightInd w:val="0"/>
              <w:snapToGrid w:val="0"/>
              <w:jc w:val="center"/>
              <w:rPr>
                <w:rFonts w:ascii="楷体" w:eastAsia="楷体" w:hAnsi="楷体" w:cs="楷体"/>
              </w:rPr>
            </w:pPr>
            <w:r>
              <w:rPr>
                <w:rFonts w:ascii="楷体" w:eastAsia="楷体" w:hAnsi="楷体" w:cs="楷体" w:hint="eastAsia"/>
              </w:rPr>
              <w:lastRenderedPageBreak/>
              <w:t xml:space="preserve">天津市汽车工程学会 </w:t>
            </w:r>
          </w:p>
          <w:p w14:paraId="605BF5D1" w14:textId="77777777" w:rsidR="008716C5" w:rsidRDefault="00000000">
            <w:pPr>
              <w:adjustRightInd w:val="0"/>
              <w:snapToGrid w:val="0"/>
              <w:jc w:val="center"/>
              <w:rPr>
                <w:rFonts w:ascii="楷体" w:eastAsia="楷体" w:hAnsi="楷体" w:cs="楷体"/>
              </w:rPr>
            </w:pPr>
            <w:r>
              <w:rPr>
                <w:rFonts w:ascii="楷体" w:eastAsia="楷体" w:hAnsi="楷体" w:cs="楷体" w:hint="eastAsia"/>
              </w:rPr>
              <w:t>天津职业技术师范大学</w:t>
            </w:r>
          </w:p>
          <w:p w14:paraId="42F24AA9" w14:textId="77777777" w:rsidR="008716C5" w:rsidRDefault="008716C5">
            <w:pPr>
              <w:adjustRightInd w:val="0"/>
              <w:snapToGrid w:val="0"/>
              <w:jc w:val="center"/>
              <w:rPr>
                <w:rFonts w:ascii="仿宋" w:eastAsia="仿宋" w:hAnsi="仿宋"/>
                <w:sz w:val="28"/>
                <w:szCs w:val="28"/>
              </w:rPr>
            </w:pPr>
          </w:p>
        </w:tc>
        <w:tc>
          <w:tcPr>
            <w:tcW w:w="615" w:type="pct"/>
            <w:vAlign w:val="center"/>
          </w:tcPr>
          <w:p w14:paraId="64271946" w14:textId="77777777" w:rsidR="008716C5" w:rsidRDefault="00000000">
            <w:pPr>
              <w:adjustRightInd w:val="0"/>
              <w:snapToGrid w:val="0"/>
              <w:rPr>
                <w:rFonts w:ascii="仿宋" w:eastAsia="仿宋" w:hAnsi="仿宋"/>
                <w:sz w:val="28"/>
                <w:szCs w:val="28"/>
              </w:rPr>
            </w:pPr>
            <w:r>
              <w:rPr>
                <w:rFonts w:ascii="楷体" w:eastAsia="楷体" w:hAnsi="楷体" w:cs="楷体" w:hint="eastAsia"/>
              </w:rPr>
              <w:t>岳东鹏</w:t>
            </w:r>
          </w:p>
        </w:tc>
        <w:tc>
          <w:tcPr>
            <w:tcW w:w="616" w:type="pct"/>
            <w:vAlign w:val="center"/>
          </w:tcPr>
          <w:p w14:paraId="4B017124" w14:textId="77777777" w:rsidR="008716C5" w:rsidRDefault="00000000">
            <w:pPr>
              <w:tabs>
                <w:tab w:val="left" w:pos="366"/>
              </w:tabs>
              <w:adjustRightInd w:val="0"/>
              <w:snapToGrid w:val="0"/>
              <w:jc w:val="left"/>
              <w:rPr>
                <w:rFonts w:ascii="仿宋" w:eastAsia="仿宋" w:hAnsi="仿宋"/>
                <w:sz w:val="28"/>
                <w:szCs w:val="28"/>
              </w:rPr>
            </w:pPr>
            <w:r>
              <w:rPr>
                <w:rFonts w:ascii="楷体" w:eastAsia="楷体" w:hAnsi="楷体" w:cs="楷体" w:hint="eastAsia"/>
              </w:rPr>
              <w:tab/>
              <w:t>300</w:t>
            </w:r>
          </w:p>
        </w:tc>
        <w:tc>
          <w:tcPr>
            <w:tcW w:w="842" w:type="pct"/>
            <w:vAlign w:val="center"/>
          </w:tcPr>
          <w:p w14:paraId="115E3C56" w14:textId="77777777" w:rsidR="008716C5" w:rsidRDefault="00000000">
            <w:pPr>
              <w:adjustRightInd w:val="0"/>
              <w:snapToGrid w:val="0"/>
              <w:jc w:val="center"/>
              <w:rPr>
                <w:rFonts w:ascii="仿宋" w:eastAsia="仿宋" w:hAnsi="仿宋"/>
                <w:sz w:val="28"/>
                <w:szCs w:val="28"/>
              </w:rPr>
            </w:pPr>
            <w:r>
              <w:rPr>
                <w:rFonts w:ascii="楷体" w:eastAsia="楷体" w:hAnsi="楷体" w:cs="楷体" w:hint="eastAsia"/>
              </w:rPr>
              <w:t>2021.11.13</w:t>
            </w:r>
          </w:p>
        </w:tc>
        <w:tc>
          <w:tcPr>
            <w:tcW w:w="790" w:type="pct"/>
            <w:vAlign w:val="center"/>
          </w:tcPr>
          <w:p w14:paraId="673D62F1" w14:textId="77777777" w:rsidR="008716C5" w:rsidRDefault="00000000">
            <w:pPr>
              <w:adjustRightInd w:val="0"/>
              <w:snapToGrid w:val="0"/>
              <w:jc w:val="center"/>
              <w:rPr>
                <w:rFonts w:ascii="仿宋" w:eastAsia="仿宋" w:hAnsi="仿宋"/>
                <w:sz w:val="28"/>
                <w:szCs w:val="28"/>
              </w:rPr>
            </w:pPr>
            <w:r>
              <w:rPr>
                <w:rFonts w:ascii="楷体" w:eastAsia="楷体" w:hAnsi="楷体" w:cs="楷体" w:hint="eastAsia"/>
              </w:rPr>
              <w:t>全国型</w:t>
            </w:r>
          </w:p>
        </w:tc>
      </w:tr>
    </w:tbl>
    <w:p w14:paraId="56ECB648" w14:textId="77777777" w:rsidR="008716C5" w:rsidRDefault="00000000">
      <w:pPr>
        <w:spacing w:beforeLines="50" w:before="163"/>
        <w:ind w:firstLineChars="200" w:firstLine="480"/>
        <w:rPr>
          <w:rFonts w:ascii="楷体" w:eastAsia="楷体" w:hAnsi="楷体"/>
        </w:rPr>
      </w:pPr>
      <w:r>
        <w:rPr>
          <w:rFonts w:ascii="楷体" w:eastAsia="楷体" w:hAnsi="楷体" w:hint="eastAsia"/>
          <w:bCs/>
        </w:rPr>
        <w:t>注</w:t>
      </w:r>
      <w:r>
        <w:rPr>
          <w:rFonts w:ascii="楷体" w:eastAsia="楷体" w:hAnsi="楷体" w:hint="eastAsia"/>
        </w:rPr>
        <w:t>：主办或协办由主管部门、一级学会或示范中心联席会批准的会议。</w:t>
      </w:r>
      <w:r>
        <w:rPr>
          <w:rFonts w:ascii="楷体" w:eastAsia="楷体" w:hAnsi="楷体" w:cs="仿宋_GB2312" w:hint="eastAsia"/>
        </w:rPr>
        <w:t>请按全球性、</w:t>
      </w:r>
      <w:r>
        <w:rPr>
          <w:rFonts w:ascii="楷体" w:eastAsia="楷体" w:hAnsi="楷体" w:hint="eastAsia"/>
        </w:rPr>
        <w:t>区域性</w:t>
      </w:r>
      <w:r>
        <w:rPr>
          <w:rFonts w:ascii="楷体" w:eastAsia="楷体" w:hAnsi="楷体" w:cs="仿宋_GB2312" w:hint="eastAsia"/>
        </w:rPr>
        <w:t>、双边性、全国性等排序，并在类型栏中标明。</w:t>
      </w:r>
    </w:p>
    <w:p w14:paraId="5219BC3A" w14:textId="77777777" w:rsidR="008716C5" w:rsidRDefault="00000000">
      <w:pPr>
        <w:spacing w:before="50" w:afterLines="50" w:after="163"/>
        <w:ind w:firstLineChars="196" w:firstLine="470"/>
        <w:rPr>
          <w:rFonts w:ascii="黑体" w:eastAsia="黑体" w:hAnsi="黑体" w:cs="仿宋_GB2312"/>
        </w:rPr>
      </w:pPr>
      <w:r>
        <w:rPr>
          <w:rFonts w:ascii="黑体" w:eastAsia="黑体" w:hAnsi="黑体" w:cs="仿宋_GB2312" w:hint="eastAsia"/>
        </w:rPr>
        <w:t>2.参加大型会议情况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5"/>
        <w:gridCol w:w="1946"/>
        <w:gridCol w:w="938"/>
        <w:gridCol w:w="2131"/>
        <w:gridCol w:w="1026"/>
        <w:gridCol w:w="2020"/>
      </w:tblGrid>
      <w:tr w:rsidR="008716C5" w14:paraId="28409907" w14:textId="77777777">
        <w:trPr>
          <w:trHeight w:val="456"/>
          <w:jc w:val="center"/>
        </w:trPr>
        <w:tc>
          <w:tcPr>
            <w:tcW w:w="455" w:type="dxa"/>
            <w:vAlign w:val="center"/>
          </w:tcPr>
          <w:p w14:paraId="4056CF44" w14:textId="77777777" w:rsidR="008716C5" w:rsidRDefault="00000000">
            <w:pPr>
              <w:jc w:val="center"/>
              <w:rPr>
                <w:rFonts w:ascii="黑体" w:eastAsia="黑体" w:hAnsi="黑体"/>
              </w:rPr>
            </w:pPr>
            <w:r>
              <w:rPr>
                <w:rFonts w:ascii="黑体" w:eastAsia="黑体" w:hAnsi="黑体" w:cs="宋体" w:hint="eastAsia"/>
              </w:rPr>
              <w:t>序号</w:t>
            </w:r>
          </w:p>
        </w:tc>
        <w:tc>
          <w:tcPr>
            <w:tcW w:w="1946" w:type="dxa"/>
            <w:vAlign w:val="center"/>
          </w:tcPr>
          <w:p w14:paraId="5D5A4782" w14:textId="77777777" w:rsidR="008716C5" w:rsidRDefault="00000000">
            <w:pPr>
              <w:jc w:val="center"/>
              <w:rPr>
                <w:rFonts w:ascii="黑体" w:eastAsia="黑体" w:hAnsi="黑体"/>
              </w:rPr>
            </w:pPr>
            <w:r>
              <w:rPr>
                <w:rFonts w:ascii="黑体" w:eastAsia="黑体" w:hAnsi="黑体" w:cs="宋体" w:hint="eastAsia"/>
              </w:rPr>
              <w:t>大会报告名称</w:t>
            </w:r>
          </w:p>
        </w:tc>
        <w:tc>
          <w:tcPr>
            <w:tcW w:w="938" w:type="dxa"/>
            <w:vAlign w:val="center"/>
          </w:tcPr>
          <w:p w14:paraId="6B761DF7" w14:textId="77777777" w:rsidR="008716C5" w:rsidRDefault="00000000">
            <w:pPr>
              <w:jc w:val="center"/>
              <w:rPr>
                <w:rFonts w:ascii="黑体" w:eastAsia="黑体" w:hAnsi="黑体"/>
              </w:rPr>
            </w:pPr>
            <w:r>
              <w:rPr>
                <w:rFonts w:ascii="黑体" w:eastAsia="黑体" w:hAnsi="黑体" w:cs="宋体" w:hint="eastAsia"/>
              </w:rPr>
              <w:t>报告人</w:t>
            </w:r>
          </w:p>
        </w:tc>
        <w:tc>
          <w:tcPr>
            <w:tcW w:w="2131" w:type="dxa"/>
            <w:vAlign w:val="center"/>
          </w:tcPr>
          <w:p w14:paraId="2D688178" w14:textId="77777777" w:rsidR="008716C5" w:rsidRDefault="00000000">
            <w:pPr>
              <w:jc w:val="center"/>
              <w:rPr>
                <w:rFonts w:ascii="黑体" w:eastAsia="黑体" w:hAnsi="黑体"/>
              </w:rPr>
            </w:pPr>
            <w:r>
              <w:rPr>
                <w:rFonts w:ascii="黑体" w:eastAsia="黑体" w:hAnsi="黑体" w:cs="宋体" w:hint="eastAsia"/>
              </w:rPr>
              <w:t>会议名称</w:t>
            </w:r>
          </w:p>
        </w:tc>
        <w:tc>
          <w:tcPr>
            <w:tcW w:w="1026" w:type="dxa"/>
            <w:vAlign w:val="center"/>
          </w:tcPr>
          <w:p w14:paraId="1D3BB26F" w14:textId="77777777" w:rsidR="008716C5" w:rsidRDefault="00000000">
            <w:pPr>
              <w:jc w:val="center"/>
              <w:rPr>
                <w:rFonts w:ascii="黑体" w:eastAsia="黑体" w:hAnsi="黑体"/>
              </w:rPr>
            </w:pPr>
            <w:r>
              <w:rPr>
                <w:rFonts w:ascii="黑体" w:eastAsia="黑体" w:hAnsi="黑体" w:cs="宋体" w:hint="eastAsia"/>
              </w:rPr>
              <w:t>时间</w:t>
            </w:r>
          </w:p>
        </w:tc>
        <w:tc>
          <w:tcPr>
            <w:tcW w:w="2020" w:type="dxa"/>
            <w:vAlign w:val="center"/>
          </w:tcPr>
          <w:p w14:paraId="16391E00" w14:textId="77777777" w:rsidR="008716C5" w:rsidRDefault="00000000">
            <w:pPr>
              <w:jc w:val="center"/>
              <w:rPr>
                <w:rFonts w:ascii="黑体" w:eastAsia="黑体" w:hAnsi="黑体"/>
              </w:rPr>
            </w:pPr>
            <w:r>
              <w:rPr>
                <w:rFonts w:ascii="黑体" w:eastAsia="黑体" w:hAnsi="黑体" w:cs="宋体" w:hint="eastAsia"/>
              </w:rPr>
              <w:t>地点</w:t>
            </w:r>
          </w:p>
        </w:tc>
      </w:tr>
      <w:tr w:rsidR="008716C5" w14:paraId="21D3FD48" w14:textId="77777777">
        <w:trPr>
          <w:trHeight w:val="346"/>
          <w:jc w:val="center"/>
        </w:trPr>
        <w:tc>
          <w:tcPr>
            <w:tcW w:w="455" w:type="dxa"/>
            <w:vAlign w:val="center"/>
          </w:tcPr>
          <w:p w14:paraId="513B6FC4" w14:textId="77777777" w:rsidR="008716C5" w:rsidRDefault="00000000">
            <w:pPr>
              <w:adjustRightInd w:val="0"/>
              <w:snapToGrid w:val="0"/>
              <w:jc w:val="center"/>
              <w:rPr>
                <w:rFonts w:ascii="楷体" w:eastAsia="楷体" w:hAnsi="楷体"/>
              </w:rPr>
            </w:pPr>
            <w:r>
              <w:rPr>
                <w:rFonts w:ascii="楷体" w:eastAsia="楷体" w:hAnsi="楷体" w:hint="eastAsia"/>
              </w:rPr>
              <w:t>1</w:t>
            </w:r>
          </w:p>
        </w:tc>
        <w:tc>
          <w:tcPr>
            <w:tcW w:w="1946" w:type="dxa"/>
            <w:vAlign w:val="center"/>
          </w:tcPr>
          <w:p w14:paraId="703BA451" w14:textId="77777777" w:rsidR="008716C5" w:rsidRPr="00CD3B7D" w:rsidRDefault="00000000">
            <w:pPr>
              <w:adjustRightInd w:val="0"/>
              <w:snapToGrid w:val="0"/>
              <w:jc w:val="center"/>
              <w:rPr>
                <w:rFonts w:ascii="Times New Roman" w:eastAsia="仿宋" w:hAnsi="Times New Roman" w:cs="Times New Roman"/>
              </w:rPr>
            </w:pPr>
            <w:r w:rsidRPr="00CD3B7D">
              <w:rPr>
                <w:rFonts w:ascii="Times New Roman" w:eastAsia="仿宋" w:hAnsi="Times New Roman" w:cs="Times New Roman"/>
              </w:rPr>
              <w:t>Research on Intelligent Diagnosis of Rail Vehicle Transmission System</w:t>
            </w:r>
          </w:p>
        </w:tc>
        <w:tc>
          <w:tcPr>
            <w:tcW w:w="938" w:type="dxa"/>
            <w:vAlign w:val="center"/>
          </w:tcPr>
          <w:p w14:paraId="3B1BA9C4" w14:textId="77777777" w:rsidR="008716C5" w:rsidRPr="00CD3B7D" w:rsidRDefault="00000000">
            <w:pPr>
              <w:adjustRightInd w:val="0"/>
              <w:snapToGrid w:val="0"/>
              <w:jc w:val="center"/>
              <w:rPr>
                <w:rFonts w:ascii="Times New Roman" w:eastAsia="仿宋" w:hAnsi="Times New Roman" w:cs="Times New Roman"/>
              </w:rPr>
            </w:pPr>
            <w:r w:rsidRPr="00CD3B7D">
              <w:rPr>
                <w:rFonts w:ascii="Times New Roman" w:eastAsia="仿宋" w:hAnsi="Times New Roman" w:cs="Times New Roman"/>
              </w:rPr>
              <w:t>乔宁国</w:t>
            </w:r>
          </w:p>
        </w:tc>
        <w:tc>
          <w:tcPr>
            <w:tcW w:w="2131" w:type="dxa"/>
            <w:vAlign w:val="center"/>
          </w:tcPr>
          <w:p w14:paraId="2F4CA53D" w14:textId="77777777" w:rsidR="008716C5" w:rsidRPr="00CD3B7D" w:rsidRDefault="00000000">
            <w:pPr>
              <w:adjustRightInd w:val="0"/>
              <w:snapToGrid w:val="0"/>
              <w:jc w:val="center"/>
              <w:rPr>
                <w:rFonts w:ascii="Times New Roman" w:eastAsia="仿宋" w:hAnsi="Times New Roman" w:cs="Times New Roman"/>
              </w:rPr>
            </w:pPr>
            <w:r w:rsidRPr="00CD3B7D">
              <w:rPr>
                <w:rFonts w:ascii="Times New Roman" w:eastAsia="仿宋" w:hAnsi="Times New Roman" w:cs="Times New Roman"/>
              </w:rPr>
              <w:t>2021</w:t>
            </w:r>
            <w:r w:rsidRPr="00CD3B7D">
              <w:rPr>
                <w:rFonts w:ascii="Times New Roman" w:eastAsia="仿宋" w:hAnsi="Times New Roman" w:cs="Times New Roman"/>
              </w:rPr>
              <w:t>中国车辆控制与智能化大会</w:t>
            </w:r>
            <w:r w:rsidRPr="00CD3B7D">
              <w:rPr>
                <w:rFonts w:ascii="Times New Roman" w:eastAsia="仿宋" w:hAnsi="Times New Roman" w:cs="Times New Roman"/>
              </w:rPr>
              <w:t xml:space="preserve"> (CVCI 2021)</w:t>
            </w:r>
            <w:r w:rsidRPr="00CD3B7D">
              <w:rPr>
                <w:rFonts w:ascii="Times New Roman" w:eastAsia="仿宋" w:hAnsi="Times New Roman" w:cs="Times New Roman"/>
              </w:rPr>
              <w:t>暨中国内燃机学会内燃动力智能技术分会第二届学术年会</w:t>
            </w:r>
          </w:p>
        </w:tc>
        <w:tc>
          <w:tcPr>
            <w:tcW w:w="1026" w:type="dxa"/>
            <w:vAlign w:val="center"/>
          </w:tcPr>
          <w:p w14:paraId="2A6BD141" w14:textId="77777777" w:rsidR="008716C5" w:rsidRPr="00CD3B7D" w:rsidRDefault="00000000">
            <w:pPr>
              <w:adjustRightInd w:val="0"/>
              <w:snapToGrid w:val="0"/>
              <w:jc w:val="center"/>
              <w:rPr>
                <w:rFonts w:ascii="Times New Roman" w:eastAsia="仿宋" w:hAnsi="Times New Roman" w:cs="Times New Roman"/>
              </w:rPr>
            </w:pPr>
            <w:r w:rsidRPr="00CD3B7D">
              <w:rPr>
                <w:rFonts w:ascii="Times New Roman" w:eastAsia="仿宋" w:hAnsi="Times New Roman" w:cs="Times New Roman"/>
              </w:rPr>
              <w:t>2021.10</w:t>
            </w:r>
          </w:p>
        </w:tc>
        <w:tc>
          <w:tcPr>
            <w:tcW w:w="2020" w:type="dxa"/>
            <w:vAlign w:val="center"/>
          </w:tcPr>
          <w:p w14:paraId="05477805" w14:textId="77777777" w:rsidR="008716C5" w:rsidRPr="00CD3B7D" w:rsidRDefault="00000000">
            <w:pPr>
              <w:adjustRightInd w:val="0"/>
              <w:snapToGrid w:val="0"/>
              <w:jc w:val="center"/>
              <w:rPr>
                <w:rFonts w:ascii="Times New Roman" w:eastAsia="仿宋" w:hAnsi="Times New Roman" w:cs="Times New Roman"/>
              </w:rPr>
            </w:pPr>
            <w:r w:rsidRPr="00CD3B7D">
              <w:rPr>
                <w:rFonts w:ascii="Times New Roman" w:eastAsia="仿宋" w:hAnsi="Times New Roman" w:cs="Times New Roman"/>
              </w:rPr>
              <w:t>线上召开</w:t>
            </w:r>
          </w:p>
        </w:tc>
      </w:tr>
    </w:tbl>
    <w:p w14:paraId="5CA8861A" w14:textId="77777777" w:rsidR="008716C5" w:rsidRDefault="00000000">
      <w:pPr>
        <w:spacing w:beforeLines="50" w:before="163"/>
        <w:ind w:firstLineChars="200" w:firstLine="480"/>
        <w:rPr>
          <w:rFonts w:ascii="楷体" w:eastAsia="楷体" w:hAnsi="楷体"/>
        </w:rPr>
      </w:pPr>
      <w:r>
        <w:rPr>
          <w:rFonts w:ascii="楷体" w:eastAsia="楷体" w:hAnsi="楷体" w:cs="仿宋_GB2312" w:hint="eastAsia"/>
          <w:bCs/>
        </w:rPr>
        <w:t>注：大会报告：</w:t>
      </w:r>
      <w:r>
        <w:rPr>
          <w:rFonts w:ascii="楷体" w:eastAsia="楷体" w:hAnsi="楷体" w:cs="仿宋_GB2312" w:hint="eastAsia"/>
        </w:rPr>
        <w:t>指特邀报告。</w:t>
      </w:r>
    </w:p>
    <w:p w14:paraId="482D7035" w14:textId="77777777" w:rsidR="008716C5" w:rsidRDefault="00000000">
      <w:pPr>
        <w:spacing w:before="50" w:afterLines="50" w:after="163"/>
        <w:ind w:firstLineChars="200" w:firstLine="480"/>
        <w:rPr>
          <w:rFonts w:ascii="黑体" w:eastAsia="黑体" w:hAnsi="黑体" w:cs="仿宋_GB2312"/>
        </w:rPr>
      </w:pPr>
      <w:r>
        <w:rPr>
          <w:rFonts w:ascii="黑体" w:eastAsia="黑体" w:hAnsi="黑体" w:cs="仿宋_GB2312" w:hint="eastAsia"/>
        </w:rPr>
        <w:t>3.承办竞赛情况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6"/>
        <w:gridCol w:w="1771"/>
        <w:gridCol w:w="809"/>
        <w:gridCol w:w="749"/>
        <w:gridCol w:w="1000"/>
        <w:gridCol w:w="903"/>
        <w:gridCol w:w="1569"/>
        <w:gridCol w:w="1209"/>
      </w:tblGrid>
      <w:tr w:rsidR="008716C5" w14:paraId="48DB8010" w14:textId="77777777" w:rsidTr="00F41383">
        <w:trPr>
          <w:trHeight w:val="652"/>
          <w:jc w:val="center"/>
        </w:trPr>
        <w:tc>
          <w:tcPr>
            <w:tcW w:w="297" w:type="pct"/>
            <w:vAlign w:val="center"/>
          </w:tcPr>
          <w:p w14:paraId="12367627" w14:textId="77777777" w:rsidR="008716C5" w:rsidRDefault="00000000">
            <w:pPr>
              <w:ind w:leftChars="-50" w:left="-120" w:rightChars="-50" w:right="-120"/>
              <w:jc w:val="center"/>
              <w:rPr>
                <w:rFonts w:ascii="黑体" w:eastAsia="黑体" w:hAnsi="黑体"/>
              </w:rPr>
            </w:pPr>
            <w:r>
              <w:rPr>
                <w:rFonts w:ascii="黑体" w:eastAsia="黑体" w:hAnsi="黑体" w:cs="宋体" w:hint="eastAsia"/>
              </w:rPr>
              <w:t>序号</w:t>
            </w:r>
          </w:p>
        </w:tc>
        <w:tc>
          <w:tcPr>
            <w:tcW w:w="1040" w:type="pct"/>
            <w:vAlign w:val="center"/>
          </w:tcPr>
          <w:p w14:paraId="4E5F61ED" w14:textId="77777777" w:rsidR="008716C5" w:rsidRDefault="00000000">
            <w:pPr>
              <w:jc w:val="center"/>
              <w:rPr>
                <w:rFonts w:ascii="黑体" w:eastAsia="黑体" w:hAnsi="黑体"/>
              </w:rPr>
            </w:pPr>
            <w:r>
              <w:rPr>
                <w:rFonts w:ascii="黑体" w:eastAsia="黑体" w:hAnsi="黑体" w:cs="宋体" w:hint="eastAsia"/>
              </w:rPr>
              <w:t>竞赛名称</w:t>
            </w:r>
          </w:p>
        </w:tc>
        <w:tc>
          <w:tcPr>
            <w:tcW w:w="475" w:type="pct"/>
            <w:vAlign w:val="center"/>
          </w:tcPr>
          <w:p w14:paraId="3C3C9DEF" w14:textId="77777777" w:rsidR="008716C5" w:rsidRDefault="00000000">
            <w:pPr>
              <w:jc w:val="center"/>
              <w:rPr>
                <w:rFonts w:ascii="黑体" w:eastAsia="黑体" w:hAnsi="黑体"/>
              </w:rPr>
            </w:pPr>
            <w:r>
              <w:rPr>
                <w:rFonts w:ascii="黑体" w:eastAsia="黑体" w:hAnsi="黑体" w:hint="eastAsia"/>
              </w:rPr>
              <w:t>竞赛级别</w:t>
            </w:r>
          </w:p>
        </w:tc>
        <w:tc>
          <w:tcPr>
            <w:tcW w:w="440" w:type="pct"/>
            <w:vAlign w:val="center"/>
          </w:tcPr>
          <w:p w14:paraId="7C83B5AF" w14:textId="77777777" w:rsidR="008716C5" w:rsidRDefault="00000000">
            <w:pPr>
              <w:jc w:val="center"/>
              <w:rPr>
                <w:rFonts w:ascii="黑体" w:eastAsia="黑体" w:hAnsi="黑体"/>
              </w:rPr>
            </w:pPr>
            <w:r>
              <w:rPr>
                <w:rFonts w:ascii="黑体" w:eastAsia="黑体" w:hAnsi="黑体" w:hint="eastAsia"/>
              </w:rPr>
              <w:t>参赛人数</w:t>
            </w:r>
          </w:p>
        </w:tc>
        <w:tc>
          <w:tcPr>
            <w:tcW w:w="587" w:type="pct"/>
            <w:vAlign w:val="center"/>
          </w:tcPr>
          <w:p w14:paraId="63DDEEF0" w14:textId="77777777" w:rsidR="008716C5" w:rsidRDefault="00000000">
            <w:pPr>
              <w:jc w:val="center"/>
              <w:rPr>
                <w:rFonts w:ascii="黑体" w:eastAsia="黑体" w:hAnsi="黑体"/>
              </w:rPr>
            </w:pPr>
            <w:r>
              <w:rPr>
                <w:rFonts w:ascii="黑体" w:eastAsia="黑体" w:hAnsi="黑体" w:cs="宋体" w:hint="eastAsia"/>
              </w:rPr>
              <w:t>负责人</w:t>
            </w:r>
          </w:p>
        </w:tc>
        <w:tc>
          <w:tcPr>
            <w:tcW w:w="530" w:type="pct"/>
            <w:vAlign w:val="center"/>
          </w:tcPr>
          <w:p w14:paraId="54244A79" w14:textId="77777777" w:rsidR="008716C5" w:rsidRDefault="00000000">
            <w:pPr>
              <w:jc w:val="center"/>
              <w:rPr>
                <w:rFonts w:ascii="黑体" w:eastAsia="黑体" w:hAnsi="黑体"/>
              </w:rPr>
            </w:pPr>
            <w:r>
              <w:rPr>
                <w:rFonts w:ascii="黑体" w:eastAsia="黑体" w:hAnsi="黑体" w:cs="宋体" w:hint="eastAsia"/>
              </w:rPr>
              <w:t>职称</w:t>
            </w:r>
          </w:p>
        </w:tc>
        <w:tc>
          <w:tcPr>
            <w:tcW w:w="921" w:type="pct"/>
            <w:vAlign w:val="center"/>
          </w:tcPr>
          <w:p w14:paraId="0F49E345" w14:textId="77777777" w:rsidR="008716C5" w:rsidRDefault="00000000">
            <w:pPr>
              <w:jc w:val="center"/>
              <w:rPr>
                <w:rFonts w:ascii="黑体" w:eastAsia="黑体" w:hAnsi="黑体"/>
              </w:rPr>
            </w:pPr>
            <w:r>
              <w:rPr>
                <w:rFonts w:ascii="黑体" w:eastAsia="黑体" w:hAnsi="黑体" w:cs="宋体" w:hint="eastAsia"/>
              </w:rPr>
              <w:t>起止时间</w:t>
            </w:r>
          </w:p>
        </w:tc>
        <w:tc>
          <w:tcPr>
            <w:tcW w:w="710" w:type="pct"/>
            <w:vAlign w:val="center"/>
          </w:tcPr>
          <w:p w14:paraId="20A08358" w14:textId="77777777" w:rsidR="008716C5" w:rsidRDefault="00000000">
            <w:pPr>
              <w:jc w:val="center"/>
              <w:rPr>
                <w:rFonts w:ascii="黑体" w:eastAsia="黑体" w:hAnsi="黑体"/>
              </w:rPr>
            </w:pPr>
            <w:r>
              <w:rPr>
                <w:rFonts w:ascii="黑体" w:eastAsia="黑体" w:hAnsi="黑体" w:cs="宋体" w:hint="eastAsia"/>
              </w:rPr>
              <w:t>总经费（万元）</w:t>
            </w:r>
          </w:p>
        </w:tc>
      </w:tr>
      <w:tr w:rsidR="008716C5" w14:paraId="0518D032" w14:textId="77777777" w:rsidTr="00F41383">
        <w:trPr>
          <w:trHeight w:val="545"/>
          <w:jc w:val="center"/>
        </w:trPr>
        <w:tc>
          <w:tcPr>
            <w:tcW w:w="297" w:type="pct"/>
            <w:vAlign w:val="center"/>
          </w:tcPr>
          <w:p w14:paraId="27CCCF63" w14:textId="77777777" w:rsidR="008716C5" w:rsidRDefault="00000000">
            <w:pPr>
              <w:adjustRightInd w:val="0"/>
              <w:snapToGrid w:val="0"/>
              <w:jc w:val="center"/>
              <w:rPr>
                <w:rFonts w:ascii="楷体" w:eastAsia="楷体" w:hAnsi="楷体" w:cs="楷体"/>
              </w:rPr>
            </w:pPr>
            <w:r>
              <w:rPr>
                <w:rFonts w:ascii="楷体" w:eastAsia="楷体" w:hAnsi="楷体" w:cs="楷体" w:hint="eastAsia"/>
              </w:rPr>
              <w:t>1</w:t>
            </w:r>
          </w:p>
        </w:tc>
        <w:tc>
          <w:tcPr>
            <w:tcW w:w="1040" w:type="pct"/>
            <w:vAlign w:val="center"/>
          </w:tcPr>
          <w:p w14:paraId="773CE02E" w14:textId="77777777" w:rsidR="008716C5" w:rsidRDefault="00000000">
            <w:pPr>
              <w:jc w:val="center"/>
              <w:rPr>
                <w:rFonts w:ascii="楷体" w:eastAsia="楷体" w:hAnsi="楷体" w:cs="楷体"/>
                <w:bCs/>
              </w:rPr>
            </w:pPr>
            <w:r>
              <w:rPr>
                <w:rFonts w:ascii="楷体" w:eastAsia="楷体" w:hAnsi="楷体" w:cs="楷体" w:hint="eastAsia"/>
                <w:bCs/>
              </w:rPr>
              <w:t>师范技能竞赛</w:t>
            </w:r>
          </w:p>
        </w:tc>
        <w:tc>
          <w:tcPr>
            <w:tcW w:w="475" w:type="pct"/>
            <w:vAlign w:val="center"/>
          </w:tcPr>
          <w:p w14:paraId="75712F08" w14:textId="77777777" w:rsidR="008716C5" w:rsidRDefault="00000000">
            <w:pPr>
              <w:jc w:val="center"/>
              <w:rPr>
                <w:rFonts w:ascii="楷体" w:eastAsia="楷体" w:hAnsi="楷体" w:cs="楷体"/>
                <w:bCs/>
              </w:rPr>
            </w:pPr>
            <w:r>
              <w:rPr>
                <w:rFonts w:ascii="楷体" w:eastAsia="楷体" w:hAnsi="楷体" w:cs="楷体" w:hint="eastAsia"/>
                <w:bCs/>
              </w:rPr>
              <w:t>院级</w:t>
            </w:r>
          </w:p>
        </w:tc>
        <w:tc>
          <w:tcPr>
            <w:tcW w:w="440" w:type="pct"/>
            <w:vAlign w:val="center"/>
          </w:tcPr>
          <w:p w14:paraId="12263C85" w14:textId="77777777" w:rsidR="008716C5" w:rsidRDefault="00000000">
            <w:pPr>
              <w:jc w:val="center"/>
              <w:rPr>
                <w:rFonts w:ascii="楷体" w:eastAsia="楷体" w:hAnsi="楷体" w:cs="楷体"/>
                <w:bCs/>
              </w:rPr>
            </w:pPr>
            <w:r>
              <w:rPr>
                <w:rFonts w:ascii="楷体" w:eastAsia="楷体" w:hAnsi="楷体" w:cs="楷体" w:hint="eastAsia"/>
                <w:bCs/>
              </w:rPr>
              <w:t>2</w:t>
            </w:r>
            <w:r>
              <w:rPr>
                <w:rFonts w:ascii="楷体" w:eastAsia="楷体" w:hAnsi="楷体" w:cs="楷体"/>
                <w:bCs/>
              </w:rPr>
              <w:t>00</w:t>
            </w:r>
          </w:p>
        </w:tc>
        <w:tc>
          <w:tcPr>
            <w:tcW w:w="587" w:type="pct"/>
            <w:vAlign w:val="center"/>
          </w:tcPr>
          <w:p w14:paraId="5FEC8279" w14:textId="77777777" w:rsidR="008716C5" w:rsidRDefault="00000000">
            <w:pPr>
              <w:jc w:val="center"/>
              <w:rPr>
                <w:rFonts w:ascii="楷体" w:eastAsia="楷体" w:hAnsi="楷体" w:cs="楷体"/>
                <w:bCs/>
              </w:rPr>
            </w:pPr>
            <w:r>
              <w:rPr>
                <w:rFonts w:ascii="楷体" w:eastAsia="楷体" w:hAnsi="楷体" w:cs="楷体" w:hint="eastAsia"/>
                <w:bCs/>
              </w:rPr>
              <w:t>苑溪</w:t>
            </w:r>
          </w:p>
        </w:tc>
        <w:tc>
          <w:tcPr>
            <w:tcW w:w="530" w:type="pct"/>
            <w:vAlign w:val="center"/>
          </w:tcPr>
          <w:p w14:paraId="0F5632BA" w14:textId="77777777" w:rsidR="008716C5" w:rsidRDefault="00000000">
            <w:pPr>
              <w:jc w:val="center"/>
              <w:rPr>
                <w:rFonts w:ascii="楷体" w:eastAsia="楷体" w:hAnsi="楷体" w:cs="楷体"/>
                <w:bCs/>
              </w:rPr>
            </w:pPr>
            <w:r>
              <w:rPr>
                <w:rFonts w:ascii="楷体" w:eastAsia="楷体" w:hAnsi="楷体" w:cs="楷体" w:hint="eastAsia"/>
                <w:bCs/>
              </w:rPr>
              <w:t>政工师</w:t>
            </w:r>
          </w:p>
        </w:tc>
        <w:tc>
          <w:tcPr>
            <w:tcW w:w="921" w:type="pct"/>
            <w:vAlign w:val="center"/>
          </w:tcPr>
          <w:p w14:paraId="78E4CA15" w14:textId="77777777" w:rsidR="008716C5" w:rsidRDefault="00000000">
            <w:pPr>
              <w:jc w:val="center"/>
              <w:rPr>
                <w:rFonts w:ascii="楷体" w:eastAsia="楷体" w:hAnsi="楷体" w:cs="楷体"/>
                <w:bCs/>
              </w:rPr>
            </w:pPr>
            <w:r>
              <w:rPr>
                <w:rFonts w:ascii="楷体" w:eastAsia="楷体" w:hAnsi="楷体" w:cs="楷体" w:hint="eastAsia"/>
                <w:bCs/>
              </w:rPr>
              <w:t>2</w:t>
            </w:r>
            <w:r>
              <w:rPr>
                <w:rFonts w:ascii="楷体" w:eastAsia="楷体" w:hAnsi="楷体" w:cs="楷体"/>
                <w:bCs/>
              </w:rPr>
              <w:t>021</w:t>
            </w:r>
            <w:r>
              <w:rPr>
                <w:rFonts w:ascii="楷体" w:eastAsia="楷体" w:hAnsi="楷体" w:cs="楷体" w:hint="eastAsia"/>
                <w:bCs/>
              </w:rPr>
              <w:t>年1</w:t>
            </w:r>
            <w:r>
              <w:rPr>
                <w:rFonts w:ascii="楷体" w:eastAsia="楷体" w:hAnsi="楷体" w:cs="楷体"/>
                <w:bCs/>
              </w:rPr>
              <w:t>0</w:t>
            </w:r>
            <w:r>
              <w:rPr>
                <w:rFonts w:ascii="楷体" w:eastAsia="楷体" w:hAnsi="楷体" w:cs="楷体" w:hint="eastAsia"/>
                <w:bCs/>
              </w:rPr>
              <w:t>月</w:t>
            </w:r>
          </w:p>
          <w:p w14:paraId="7C297086" w14:textId="77777777" w:rsidR="008716C5" w:rsidRDefault="008716C5">
            <w:pPr>
              <w:jc w:val="center"/>
              <w:rPr>
                <w:rFonts w:ascii="楷体" w:eastAsia="楷体" w:hAnsi="楷体" w:cs="楷体"/>
                <w:bCs/>
              </w:rPr>
            </w:pPr>
          </w:p>
        </w:tc>
        <w:tc>
          <w:tcPr>
            <w:tcW w:w="710" w:type="pct"/>
            <w:vAlign w:val="center"/>
          </w:tcPr>
          <w:p w14:paraId="5CCED045" w14:textId="77777777" w:rsidR="008716C5" w:rsidRDefault="00000000">
            <w:pPr>
              <w:jc w:val="center"/>
              <w:rPr>
                <w:rFonts w:ascii="楷体" w:eastAsia="楷体" w:hAnsi="楷体" w:cs="楷体"/>
                <w:bCs/>
              </w:rPr>
            </w:pPr>
            <w:r>
              <w:rPr>
                <w:rFonts w:ascii="楷体" w:eastAsia="楷体" w:hAnsi="楷体" w:cs="楷体" w:hint="eastAsia"/>
                <w:bCs/>
              </w:rPr>
              <w:t>0</w:t>
            </w:r>
          </w:p>
        </w:tc>
      </w:tr>
    </w:tbl>
    <w:p w14:paraId="03244958" w14:textId="77777777" w:rsidR="008716C5" w:rsidRDefault="00000000">
      <w:pPr>
        <w:spacing w:beforeLines="50" w:before="163"/>
        <w:ind w:firstLineChars="200" w:firstLine="480"/>
        <w:rPr>
          <w:rFonts w:ascii="楷体" w:eastAsia="楷体" w:hAnsi="楷体"/>
        </w:rPr>
      </w:pPr>
      <w:r>
        <w:rPr>
          <w:rFonts w:ascii="楷体" w:eastAsia="楷体" w:hAnsi="楷体" w:hint="eastAsia"/>
          <w:bCs/>
        </w:rPr>
        <w:t>注：竞赛级别</w:t>
      </w:r>
      <w:r>
        <w:rPr>
          <w:rFonts w:ascii="楷体" w:eastAsia="楷体" w:hAnsi="楷体" w:hint="eastAsia"/>
        </w:rPr>
        <w:t>按国家级、省级、校级设立排序。</w:t>
      </w:r>
    </w:p>
    <w:bookmarkEnd w:id="107"/>
    <w:p w14:paraId="221E6141" w14:textId="77777777" w:rsidR="008716C5" w:rsidRDefault="00000000">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3.开展科普活动情况</w:t>
      </w:r>
    </w:p>
    <w:tbl>
      <w:tblPr>
        <w:tblStyle w:val="aa"/>
        <w:tblW w:w="5000" w:type="pct"/>
        <w:jc w:val="center"/>
        <w:tblLayout w:type="fixed"/>
        <w:tblLook w:val="04A0" w:firstRow="1" w:lastRow="0" w:firstColumn="1" w:lastColumn="0" w:noHBand="0" w:noVBand="1"/>
      </w:tblPr>
      <w:tblGrid>
        <w:gridCol w:w="710"/>
        <w:gridCol w:w="1671"/>
        <w:gridCol w:w="1284"/>
        <w:gridCol w:w="4851"/>
      </w:tblGrid>
      <w:tr w:rsidR="008716C5" w14:paraId="094FEE26" w14:textId="77777777" w:rsidTr="001A4AA6">
        <w:trPr>
          <w:trHeight w:val="474"/>
          <w:jc w:val="center"/>
        </w:trPr>
        <w:tc>
          <w:tcPr>
            <w:tcW w:w="417" w:type="pct"/>
            <w:vAlign w:val="center"/>
          </w:tcPr>
          <w:p w14:paraId="0285BB82" w14:textId="77777777" w:rsidR="008716C5" w:rsidRDefault="00000000">
            <w:pPr>
              <w:jc w:val="center"/>
              <w:rPr>
                <w:rFonts w:ascii="黑体" w:eastAsia="黑体" w:hAnsi="黑体" w:cs="宋体"/>
              </w:rPr>
            </w:pPr>
            <w:r>
              <w:rPr>
                <w:rFonts w:ascii="黑体" w:eastAsia="黑体" w:hAnsi="黑体" w:cs="宋体" w:hint="eastAsia"/>
              </w:rPr>
              <w:t>序号</w:t>
            </w:r>
          </w:p>
        </w:tc>
        <w:tc>
          <w:tcPr>
            <w:tcW w:w="981" w:type="pct"/>
            <w:vAlign w:val="center"/>
          </w:tcPr>
          <w:p w14:paraId="5F7719E1" w14:textId="77777777" w:rsidR="008716C5" w:rsidRDefault="00000000">
            <w:pPr>
              <w:jc w:val="center"/>
              <w:rPr>
                <w:rFonts w:ascii="黑体" w:eastAsia="黑体" w:hAnsi="黑体" w:cs="宋体"/>
              </w:rPr>
            </w:pPr>
            <w:r>
              <w:rPr>
                <w:rFonts w:ascii="黑体" w:eastAsia="黑体" w:hAnsi="黑体" w:cs="宋体" w:hint="eastAsia"/>
              </w:rPr>
              <w:t>活动开展时间</w:t>
            </w:r>
          </w:p>
        </w:tc>
        <w:tc>
          <w:tcPr>
            <w:tcW w:w="754" w:type="pct"/>
            <w:vAlign w:val="center"/>
          </w:tcPr>
          <w:p w14:paraId="7728BAA8" w14:textId="77777777" w:rsidR="008716C5" w:rsidRDefault="00000000">
            <w:pPr>
              <w:jc w:val="center"/>
              <w:rPr>
                <w:rFonts w:ascii="黑体" w:eastAsia="黑体" w:hAnsi="黑体" w:cs="宋体"/>
              </w:rPr>
            </w:pPr>
            <w:r>
              <w:rPr>
                <w:rFonts w:ascii="黑体" w:eastAsia="黑体" w:hAnsi="黑体" w:cs="宋体" w:hint="eastAsia"/>
              </w:rPr>
              <w:t>参加人数</w:t>
            </w:r>
          </w:p>
        </w:tc>
        <w:tc>
          <w:tcPr>
            <w:tcW w:w="2848" w:type="pct"/>
            <w:vAlign w:val="center"/>
          </w:tcPr>
          <w:p w14:paraId="708DC1C7" w14:textId="77777777" w:rsidR="008716C5" w:rsidRDefault="00000000">
            <w:pPr>
              <w:jc w:val="center"/>
              <w:rPr>
                <w:rFonts w:ascii="黑体" w:eastAsia="黑体" w:hAnsi="黑体" w:cs="宋体"/>
              </w:rPr>
            </w:pPr>
            <w:r>
              <w:rPr>
                <w:rFonts w:ascii="黑体" w:eastAsia="黑体" w:hAnsi="黑体" w:cs="宋体" w:hint="eastAsia"/>
              </w:rPr>
              <w:t>活动报道网址</w:t>
            </w:r>
          </w:p>
        </w:tc>
      </w:tr>
      <w:tr w:rsidR="008716C5" w14:paraId="270014A2" w14:textId="77777777" w:rsidTr="001A4AA6">
        <w:trPr>
          <w:trHeight w:val="548"/>
          <w:jc w:val="center"/>
        </w:trPr>
        <w:tc>
          <w:tcPr>
            <w:tcW w:w="417" w:type="pct"/>
            <w:vAlign w:val="center"/>
          </w:tcPr>
          <w:p w14:paraId="5A6FEF36" w14:textId="77777777" w:rsidR="008716C5" w:rsidRDefault="00000000">
            <w:pPr>
              <w:jc w:val="center"/>
              <w:rPr>
                <w:rFonts w:ascii="黑体" w:eastAsia="黑体" w:hAnsi="黑体" w:cs="宋体"/>
              </w:rPr>
            </w:pPr>
            <w:r>
              <w:rPr>
                <w:rFonts w:ascii="黑体" w:eastAsia="黑体" w:hAnsi="黑体" w:cs="宋体" w:hint="eastAsia"/>
              </w:rPr>
              <w:t>1</w:t>
            </w:r>
          </w:p>
        </w:tc>
        <w:tc>
          <w:tcPr>
            <w:tcW w:w="981" w:type="pct"/>
            <w:vAlign w:val="center"/>
          </w:tcPr>
          <w:p w14:paraId="1338C86E" w14:textId="77777777" w:rsidR="008716C5" w:rsidRDefault="00000000">
            <w:pPr>
              <w:jc w:val="center"/>
              <w:rPr>
                <w:rFonts w:ascii="黑体" w:eastAsia="黑体" w:hAnsi="黑体" w:cs="宋体"/>
              </w:rPr>
            </w:pPr>
            <w:r>
              <w:rPr>
                <w:rFonts w:ascii="黑体" w:eastAsia="黑体" w:hAnsi="黑体" w:cs="宋体" w:hint="eastAsia"/>
              </w:rPr>
              <w:t>2</w:t>
            </w:r>
            <w:r>
              <w:rPr>
                <w:rFonts w:ascii="黑体" w:eastAsia="黑体" w:hAnsi="黑体" w:cs="宋体"/>
              </w:rPr>
              <w:t>020</w:t>
            </w:r>
            <w:r>
              <w:rPr>
                <w:rFonts w:ascii="黑体" w:eastAsia="黑体" w:hAnsi="黑体" w:cs="宋体" w:hint="eastAsia"/>
              </w:rPr>
              <w:t>年8月4日</w:t>
            </w:r>
          </w:p>
        </w:tc>
        <w:tc>
          <w:tcPr>
            <w:tcW w:w="754" w:type="pct"/>
            <w:vAlign w:val="center"/>
          </w:tcPr>
          <w:p w14:paraId="046DE753" w14:textId="77777777" w:rsidR="008716C5" w:rsidRDefault="00000000">
            <w:pPr>
              <w:jc w:val="center"/>
              <w:rPr>
                <w:rFonts w:ascii="黑体" w:eastAsia="黑体" w:hAnsi="黑体" w:cs="宋体"/>
              </w:rPr>
            </w:pPr>
            <w:r>
              <w:rPr>
                <w:rFonts w:ascii="黑体" w:eastAsia="黑体" w:hAnsi="黑体" w:cs="宋体" w:hint="eastAsia"/>
              </w:rPr>
              <w:t>2</w:t>
            </w:r>
            <w:r>
              <w:rPr>
                <w:rFonts w:ascii="黑体" w:eastAsia="黑体" w:hAnsi="黑体" w:cs="宋体"/>
              </w:rPr>
              <w:t>23</w:t>
            </w:r>
          </w:p>
        </w:tc>
        <w:tc>
          <w:tcPr>
            <w:tcW w:w="2848" w:type="pct"/>
            <w:vAlign w:val="center"/>
          </w:tcPr>
          <w:p w14:paraId="075019F2" w14:textId="77777777" w:rsidR="008716C5" w:rsidRDefault="00000000">
            <w:pPr>
              <w:jc w:val="center"/>
              <w:rPr>
                <w:rFonts w:ascii="黑体" w:eastAsia="黑体" w:hAnsi="黑体" w:cs="宋体"/>
              </w:rPr>
            </w:pPr>
            <w:r>
              <w:rPr>
                <w:rFonts w:ascii="黑体" w:eastAsia="黑体" w:hAnsi="黑体" w:cs="宋体"/>
              </w:rPr>
              <w:t>https://mp.weixin.qq.com/s/cBR1KNosQivpg3kKGIUmww</w:t>
            </w:r>
          </w:p>
        </w:tc>
      </w:tr>
    </w:tbl>
    <w:p w14:paraId="07C6EEF3" w14:textId="77777777" w:rsidR="008716C5" w:rsidRDefault="00000000">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4.承办培训情况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336"/>
        <w:gridCol w:w="1134"/>
        <w:gridCol w:w="1134"/>
        <w:gridCol w:w="1436"/>
        <w:gridCol w:w="1080"/>
      </w:tblGrid>
      <w:tr w:rsidR="008716C5" w14:paraId="71A737A0" w14:textId="77777777" w:rsidTr="001A4AA6">
        <w:trPr>
          <w:trHeight w:val="652"/>
          <w:jc w:val="center"/>
        </w:trPr>
        <w:tc>
          <w:tcPr>
            <w:tcW w:w="720" w:type="dxa"/>
            <w:vAlign w:val="center"/>
          </w:tcPr>
          <w:p w14:paraId="75C9A4FC" w14:textId="77777777" w:rsidR="008716C5" w:rsidRDefault="00000000">
            <w:pPr>
              <w:jc w:val="center"/>
              <w:rPr>
                <w:rFonts w:ascii="黑体" w:eastAsia="黑体" w:hAnsi="黑体"/>
              </w:rPr>
            </w:pPr>
            <w:r>
              <w:rPr>
                <w:rFonts w:ascii="黑体" w:eastAsia="黑体" w:hAnsi="黑体" w:cs="宋体" w:hint="eastAsia"/>
              </w:rPr>
              <w:t>序号</w:t>
            </w:r>
          </w:p>
        </w:tc>
        <w:tc>
          <w:tcPr>
            <w:tcW w:w="1800" w:type="dxa"/>
            <w:vAlign w:val="center"/>
          </w:tcPr>
          <w:p w14:paraId="53CB470A" w14:textId="77777777" w:rsidR="008716C5" w:rsidRDefault="00000000">
            <w:pPr>
              <w:jc w:val="center"/>
              <w:rPr>
                <w:rFonts w:ascii="黑体" w:eastAsia="黑体" w:hAnsi="黑体"/>
              </w:rPr>
            </w:pPr>
            <w:r>
              <w:rPr>
                <w:rFonts w:ascii="黑体" w:eastAsia="黑体" w:hAnsi="黑体" w:cs="宋体" w:hint="eastAsia"/>
              </w:rPr>
              <w:t>培训项目名称</w:t>
            </w:r>
          </w:p>
        </w:tc>
        <w:tc>
          <w:tcPr>
            <w:tcW w:w="1336" w:type="dxa"/>
            <w:vAlign w:val="center"/>
          </w:tcPr>
          <w:p w14:paraId="38712F43" w14:textId="77777777" w:rsidR="008716C5" w:rsidRDefault="00000000">
            <w:pPr>
              <w:jc w:val="center"/>
              <w:rPr>
                <w:rFonts w:ascii="黑体" w:eastAsia="黑体" w:hAnsi="黑体"/>
              </w:rPr>
            </w:pPr>
            <w:r>
              <w:rPr>
                <w:rFonts w:ascii="黑体" w:eastAsia="黑体" w:hAnsi="黑体" w:hint="eastAsia"/>
              </w:rPr>
              <w:t>培训人数</w:t>
            </w:r>
          </w:p>
        </w:tc>
        <w:tc>
          <w:tcPr>
            <w:tcW w:w="1134" w:type="dxa"/>
            <w:vAlign w:val="center"/>
          </w:tcPr>
          <w:p w14:paraId="692EF501" w14:textId="77777777" w:rsidR="008716C5" w:rsidRDefault="00000000">
            <w:pPr>
              <w:jc w:val="center"/>
              <w:rPr>
                <w:rFonts w:ascii="黑体" w:eastAsia="黑体" w:hAnsi="黑体"/>
              </w:rPr>
            </w:pPr>
            <w:r>
              <w:rPr>
                <w:rFonts w:ascii="黑体" w:eastAsia="黑体" w:hAnsi="黑体" w:cs="宋体" w:hint="eastAsia"/>
              </w:rPr>
              <w:t>负责人</w:t>
            </w:r>
          </w:p>
        </w:tc>
        <w:tc>
          <w:tcPr>
            <w:tcW w:w="1134" w:type="dxa"/>
            <w:vAlign w:val="center"/>
          </w:tcPr>
          <w:p w14:paraId="497A1522" w14:textId="77777777" w:rsidR="008716C5" w:rsidRDefault="00000000">
            <w:pPr>
              <w:jc w:val="center"/>
              <w:rPr>
                <w:rFonts w:ascii="黑体" w:eastAsia="黑体" w:hAnsi="黑体"/>
              </w:rPr>
            </w:pPr>
            <w:r>
              <w:rPr>
                <w:rFonts w:ascii="黑体" w:eastAsia="黑体" w:hAnsi="黑体" w:cs="宋体" w:hint="eastAsia"/>
              </w:rPr>
              <w:t>职称</w:t>
            </w:r>
          </w:p>
        </w:tc>
        <w:tc>
          <w:tcPr>
            <w:tcW w:w="1436" w:type="dxa"/>
            <w:vAlign w:val="center"/>
          </w:tcPr>
          <w:p w14:paraId="6B899729" w14:textId="77777777" w:rsidR="008716C5" w:rsidRDefault="00000000">
            <w:pPr>
              <w:jc w:val="center"/>
              <w:rPr>
                <w:rFonts w:ascii="黑体" w:eastAsia="黑体" w:hAnsi="黑体"/>
              </w:rPr>
            </w:pPr>
            <w:r>
              <w:rPr>
                <w:rFonts w:ascii="黑体" w:eastAsia="黑体" w:hAnsi="黑体" w:cs="宋体" w:hint="eastAsia"/>
              </w:rPr>
              <w:t>起止时间</w:t>
            </w:r>
          </w:p>
        </w:tc>
        <w:tc>
          <w:tcPr>
            <w:tcW w:w="1080" w:type="dxa"/>
            <w:vAlign w:val="center"/>
          </w:tcPr>
          <w:p w14:paraId="1878E99F" w14:textId="77777777" w:rsidR="008716C5" w:rsidRDefault="00000000">
            <w:pPr>
              <w:jc w:val="center"/>
              <w:rPr>
                <w:rFonts w:ascii="黑体" w:eastAsia="黑体" w:hAnsi="黑体"/>
              </w:rPr>
            </w:pPr>
            <w:r>
              <w:rPr>
                <w:rFonts w:ascii="黑体" w:eastAsia="黑体" w:hAnsi="黑体" w:cs="宋体" w:hint="eastAsia"/>
              </w:rPr>
              <w:t>总经费（万元）</w:t>
            </w:r>
          </w:p>
        </w:tc>
      </w:tr>
      <w:tr w:rsidR="008716C5" w14:paraId="2A545092" w14:textId="77777777" w:rsidTr="001A4AA6">
        <w:trPr>
          <w:trHeight w:val="563"/>
          <w:jc w:val="center"/>
        </w:trPr>
        <w:tc>
          <w:tcPr>
            <w:tcW w:w="720" w:type="dxa"/>
            <w:vAlign w:val="center"/>
          </w:tcPr>
          <w:p w14:paraId="370DDE2D" w14:textId="77777777" w:rsidR="008716C5" w:rsidRDefault="00000000">
            <w:pPr>
              <w:spacing w:line="320" w:lineRule="exact"/>
              <w:jc w:val="center"/>
              <w:rPr>
                <w:rFonts w:ascii="楷体" w:eastAsia="楷体" w:hAnsi="楷体"/>
              </w:rPr>
            </w:pPr>
            <w:bookmarkStart w:id="108" w:name="_Hlk137031282"/>
            <w:r>
              <w:rPr>
                <w:rFonts w:ascii="楷体" w:eastAsia="楷体" w:hAnsi="楷体" w:hint="eastAsia"/>
              </w:rPr>
              <w:t>1</w:t>
            </w:r>
          </w:p>
        </w:tc>
        <w:tc>
          <w:tcPr>
            <w:tcW w:w="1800" w:type="dxa"/>
            <w:vAlign w:val="center"/>
          </w:tcPr>
          <w:p w14:paraId="2A11314D" w14:textId="77777777" w:rsidR="008716C5" w:rsidRPr="001A4AA6" w:rsidRDefault="00000000">
            <w:pPr>
              <w:spacing w:line="320" w:lineRule="exact"/>
              <w:jc w:val="center"/>
              <w:rPr>
                <w:rFonts w:ascii="Times New Roman" w:eastAsia="仿宋" w:hAnsi="Times New Roman" w:cs="Times New Roman"/>
              </w:rPr>
            </w:pPr>
            <w:r w:rsidRPr="001A4AA6">
              <w:rPr>
                <w:rFonts w:ascii="Times New Roman" w:eastAsia="仿宋" w:hAnsi="Times New Roman" w:cs="Times New Roman"/>
              </w:rPr>
              <w:t>汽车类专业骨干教师研修班</w:t>
            </w:r>
          </w:p>
        </w:tc>
        <w:tc>
          <w:tcPr>
            <w:tcW w:w="1336" w:type="dxa"/>
            <w:vAlign w:val="center"/>
          </w:tcPr>
          <w:p w14:paraId="709D1F5A" w14:textId="77777777" w:rsidR="008716C5" w:rsidRPr="001A4AA6" w:rsidRDefault="00000000">
            <w:pPr>
              <w:spacing w:line="320" w:lineRule="exact"/>
              <w:jc w:val="center"/>
              <w:rPr>
                <w:rFonts w:ascii="Times New Roman" w:eastAsia="仿宋" w:hAnsi="Times New Roman" w:cs="Times New Roman"/>
              </w:rPr>
            </w:pPr>
            <w:r w:rsidRPr="001A4AA6">
              <w:rPr>
                <w:rFonts w:ascii="Times New Roman" w:eastAsia="仿宋" w:hAnsi="Times New Roman" w:cs="Times New Roman"/>
              </w:rPr>
              <w:t>53</w:t>
            </w:r>
          </w:p>
        </w:tc>
        <w:tc>
          <w:tcPr>
            <w:tcW w:w="1134" w:type="dxa"/>
            <w:vAlign w:val="center"/>
          </w:tcPr>
          <w:p w14:paraId="56C8AB5E" w14:textId="77777777" w:rsidR="008716C5" w:rsidRPr="001A4AA6" w:rsidRDefault="00000000">
            <w:pPr>
              <w:spacing w:line="320" w:lineRule="exact"/>
              <w:jc w:val="center"/>
              <w:rPr>
                <w:rFonts w:ascii="Times New Roman" w:eastAsia="仿宋" w:hAnsi="Times New Roman" w:cs="Times New Roman"/>
              </w:rPr>
            </w:pPr>
            <w:r w:rsidRPr="001A4AA6">
              <w:rPr>
                <w:rFonts w:ascii="Times New Roman" w:eastAsia="仿宋" w:hAnsi="Times New Roman" w:cs="Times New Roman"/>
              </w:rPr>
              <w:t>闫光辉</w:t>
            </w:r>
          </w:p>
        </w:tc>
        <w:tc>
          <w:tcPr>
            <w:tcW w:w="1134" w:type="dxa"/>
            <w:vAlign w:val="center"/>
          </w:tcPr>
          <w:p w14:paraId="6B630FBC" w14:textId="77777777" w:rsidR="008716C5" w:rsidRPr="001A4AA6" w:rsidRDefault="00000000">
            <w:pPr>
              <w:spacing w:line="320" w:lineRule="exact"/>
              <w:jc w:val="center"/>
              <w:rPr>
                <w:rFonts w:ascii="Times New Roman" w:eastAsia="仿宋" w:hAnsi="Times New Roman" w:cs="Times New Roman"/>
              </w:rPr>
            </w:pPr>
            <w:r w:rsidRPr="001A4AA6">
              <w:rPr>
                <w:rFonts w:ascii="Times New Roman" w:eastAsia="仿宋" w:hAnsi="Times New Roman" w:cs="Times New Roman"/>
              </w:rPr>
              <w:t>副教授</w:t>
            </w:r>
          </w:p>
        </w:tc>
        <w:tc>
          <w:tcPr>
            <w:tcW w:w="1436" w:type="dxa"/>
            <w:vAlign w:val="center"/>
          </w:tcPr>
          <w:p w14:paraId="525F904A" w14:textId="77777777" w:rsidR="008716C5" w:rsidRPr="001A4AA6" w:rsidRDefault="00000000">
            <w:pPr>
              <w:spacing w:line="320" w:lineRule="exact"/>
              <w:jc w:val="left"/>
              <w:rPr>
                <w:rFonts w:ascii="Times New Roman" w:eastAsia="仿宋" w:hAnsi="Times New Roman" w:cs="Times New Roman"/>
              </w:rPr>
            </w:pPr>
            <w:r w:rsidRPr="001A4AA6">
              <w:rPr>
                <w:rFonts w:ascii="Times New Roman" w:eastAsia="仿宋" w:hAnsi="Times New Roman" w:cs="Times New Roman"/>
              </w:rPr>
              <w:t>2021.10.10- 2021.12.10</w:t>
            </w:r>
          </w:p>
        </w:tc>
        <w:tc>
          <w:tcPr>
            <w:tcW w:w="1080" w:type="dxa"/>
            <w:shd w:val="clear" w:color="auto" w:fill="FFFFFF" w:themeFill="background1"/>
            <w:vAlign w:val="center"/>
          </w:tcPr>
          <w:p w14:paraId="372F3D6D" w14:textId="77777777" w:rsidR="008716C5" w:rsidRPr="001A4AA6" w:rsidRDefault="00000000">
            <w:pPr>
              <w:spacing w:line="320" w:lineRule="exact"/>
              <w:jc w:val="center"/>
              <w:rPr>
                <w:rFonts w:ascii="Times New Roman" w:eastAsia="仿宋" w:hAnsi="Times New Roman" w:cs="Times New Roman"/>
                <w:color w:val="FFFF00"/>
                <w:highlight w:val="darkBlue"/>
              </w:rPr>
            </w:pPr>
            <w:r w:rsidRPr="001A4AA6">
              <w:rPr>
                <w:rFonts w:ascii="Times New Roman" w:eastAsia="仿宋" w:hAnsi="Times New Roman" w:cs="Times New Roman"/>
                <w:color w:val="000000" w:themeColor="text1"/>
              </w:rPr>
              <w:t>16.8</w:t>
            </w:r>
          </w:p>
        </w:tc>
      </w:tr>
      <w:tr w:rsidR="008716C5" w14:paraId="088AA218" w14:textId="77777777" w:rsidTr="001A4AA6">
        <w:trPr>
          <w:trHeight w:val="563"/>
          <w:jc w:val="center"/>
        </w:trPr>
        <w:tc>
          <w:tcPr>
            <w:tcW w:w="720" w:type="dxa"/>
            <w:vAlign w:val="center"/>
          </w:tcPr>
          <w:p w14:paraId="7FA3BFEF" w14:textId="77777777" w:rsidR="008716C5" w:rsidRDefault="00000000">
            <w:pPr>
              <w:spacing w:line="320" w:lineRule="exact"/>
              <w:jc w:val="center"/>
              <w:rPr>
                <w:rFonts w:ascii="楷体" w:eastAsia="楷体" w:hAnsi="楷体"/>
              </w:rPr>
            </w:pPr>
            <w:r>
              <w:rPr>
                <w:rFonts w:ascii="楷体" w:eastAsia="楷体" w:hAnsi="楷体" w:hint="eastAsia"/>
              </w:rPr>
              <w:t>2</w:t>
            </w:r>
          </w:p>
        </w:tc>
        <w:tc>
          <w:tcPr>
            <w:tcW w:w="1800" w:type="dxa"/>
            <w:vAlign w:val="center"/>
          </w:tcPr>
          <w:p w14:paraId="48073E4B" w14:textId="77777777" w:rsidR="008716C5" w:rsidRPr="001A4AA6" w:rsidRDefault="00000000">
            <w:pPr>
              <w:spacing w:line="320" w:lineRule="exact"/>
              <w:jc w:val="center"/>
              <w:rPr>
                <w:rFonts w:ascii="Times New Roman" w:eastAsia="仿宋" w:hAnsi="Times New Roman" w:cs="Times New Roman"/>
              </w:rPr>
            </w:pPr>
            <w:r w:rsidRPr="001A4AA6">
              <w:rPr>
                <w:rFonts w:ascii="Times New Roman" w:eastAsia="仿宋" w:hAnsi="Times New Roman" w:cs="Times New Roman"/>
              </w:rPr>
              <w:t>安徽滁州市旅游商贸学校教师班主任能力提升培训班</w:t>
            </w:r>
          </w:p>
        </w:tc>
        <w:tc>
          <w:tcPr>
            <w:tcW w:w="1336" w:type="dxa"/>
            <w:vAlign w:val="center"/>
          </w:tcPr>
          <w:p w14:paraId="58ED907F" w14:textId="77777777" w:rsidR="008716C5" w:rsidRPr="001A4AA6" w:rsidRDefault="00000000">
            <w:pPr>
              <w:spacing w:line="320" w:lineRule="exact"/>
              <w:jc w:val="center"/>
              <w:rPr>
                <w:rFonts w:ascii="Times New Roman" w:eastAsia="仿宋" w:hAnsi="Times New Roman" w:cs="Times New Roman"/>
              </w:rPr>
            </w:pPr>
            <w:r w:rsidRPr="001A4AA6">
              <w:rPr>
                <w:rFonts w:ascii="Times New Roman" w:eastAsia="仿宋" w:hAnsi="Times New Roman" w:cs="Times New Roman"/>
              </w:rPr>
              <w:t>50</w:t>
            </w:r>
          </w:p>
        </w:tc>
        <w:tc>
          <w:tcPr>
            <w:tcW w:w="1134" w:type="dxa"/>
            <w:vAlign w:val="center"/>
          </w:tcPr>
          <w:p w14:paraId="2CCD3C64" w14:textId="77777777" w:rsidR="008716C5" w:rsidRPr="001A4AA6" w:rsidRDefault="00000000">
            <w:pPr>
              <w:spacing w:line="320" w:lineRule="exact"/>
              <w:jc w:val="center"/>
              <w:rPr>
                <w:rFonts w:ascii="Times New Roman" w:eastAsia="仿宋" w:hAnsi="Times New Roman" w:cs="Times New Roman"/>
              </w:rPr>
            </w:pPr>
            <w:r w:rsidRPr="001A4AA6">
              <w:rPr>
                <w:rFonts w:ascii="Times New Roman" w:eastAsia="仿宋" w:hAnsi="Times New Roman" w:cs="Times New Roman"/>
              </w:rPr>
              <w:t>孔超</w:t>
            </w:r>
          </w:p>
        </w:tc>
        <w:tc>
          <w:tcPr>
            <w:tcW w:w="1134" w:type="dxa"/>
            <w:vAlign w:val="center"/>
          </w:tcPr>
          <w:p w14:paraId="5892A384" w14:textId="77777777" w:rsidR="008716C5" w:rsidRPr="001A4AA6" w:rsidRDefault="00000000">
            <w:pPr>
              <w:spacing w:line="320" w:lineRule="exact"/>
              <w:jc w:val="center"/>
              <w:rPr>
                <w:rFonts w:ascii="Times New Roman" w:eastAsia="仿宋" w:hAnsi="Times New Roman" w:cs="Times New Roman"/>
              </w:rPr>
            </w:pPr>
            <w:r w:rsidRPr="001A4AA6">
              <w:rPr>
                <w:rFonts w:ascii="Times New Roman" w:eastAsia="仿宋" w:hAnsi="Times New Roman" w:cs="Times New Roman"/>
              </w:rPr>
              <w:t>副教授</w:t>
            </w:r>
          </w:p>
        </w:tc>
        <w:tc>
          <w:tcPr>
            <w:tcW w:w="1436" w:type="dxa"/>
            <w:vAlign w:val="center"/>
          </w:tcPr>
          <w:p w14:paraId="0C97DAF8" w14:textId="77777777" w:rsidR="008716C5" w:rsidRPr="001A4AA6" w:rsidRDefault="00000000">
            <w:pPr>
              <w:spacing w:line="320" w:lineRule="exact"/>
              <w:jc w:val="left"/>
              <w:rPr>
                <w:rFonts w:ascii="Times New Roman" w:eastAsia="仿宋" w:hAnsi="Times New Roman" w:cs="Times New Roman"/>
              </w:rPr>
            </w:pPr>
            <w:r w:rsidRPr="001A4AA6">
              <w:rPr>
                <w:rFonts w:ascii="Times New Roman" w:eastAsia="仿宋" w:hAnsi="Times New Roman" w:cs="Times New Roman"/>
              </w:rPr>
              <w:t>2021.12- 2022.08</w:t>
            </w:r>
          </w:p>
        </w:tc>
        <w:tc>
          <w:tcPr>
            <w:tcW w:w="1080" w:type="dxa"/>
            <w:shd w:val="clear" w:color="auto" w:fill="FFFFFF" w:themeFill="background1"/>
            <w:vAlign w:val="center"/>
          </w:tcPr>
          <w:p w14:paraId="38B811AB" w14:textId="77777777" w:rsidR="008716C5" w:rsidRPr="001A4AA6" w:rsidRDefault="00000000">
            <w:pPr>
              <w:spacing w:line="320" w:lineRule="exact"/>
              <w:jc w:val="center"/>
              <w:rPr>
                <w:rFonts w:ascii="Times New Roman" w:eastAsia="仿宋" w:hAnsi="Times New Roman" w:cs="Times New Roman"/>
                <w:color w:val="FFFF00"/>
                <w:highlight w:val="darkBlue"/>
              </w:rPr>
            </w:pPr>
            <w:r w:rsidRPr="001A4AA6">
              <w:rPr>
                <w:rFonts w:ascii="Times New Roman" w:eastAsia="仿宋" w:hAnsi="Times New Roman" w:cs="Times New Roman"/>
                <w:color w:val="000000" w:themeColor="text1"/>
              </w:rPr>
              <w:t>18</w:t>
            </w:r>
          </w:p>
        </w:tc>
      </w:tr>
    </w:tbl>
    <w:bookmarkEnd w:id="108"/>
    <w:p w14:paraId="49792572" w14:textId="77777777" w:rsidR="008716C5" w:rsidRDefault="00000000">
      <w:pPr>
        <w:ind w:firstLineChars="200" w:firstLine="480"/>
        <w:rPr>
          <w:rFonts w:ascii="楷体" w:eastAsia="楷体" w:hAnsi="楷体" w:cs="仿宋_GB2312"/>
        </w:rPr>
      </w:pPr>
      <w:r>
        <w:rPr>
          <w:rFonts w:ascii="楷体" w:eastAsia="楷体" w:hAnsi="楷体" w:cs="仿宋_GB2312" w:hint="eastAsia"/>
        </w:rPr>
        <w:t>注：培训项目以正式文件为准，培训人数以签到表为准。</w:t>
      </w:r>
    </w:p>
    <w:p w14:paraId="479E5F21" w14:textId="77777777" w:rsidR="008716C5" w:rsidRDefault="00000000">
      <w:pPr>
        <w:shd w:val="clear" w:color="auto" w:fill="FFFFFF" w:themeFill="background1"/>
        <w:spacing w:beforeLines="50" w:before="163"/>
        <w:ind w:firstLineChars="200" w:firstLine="560"/>
        <w:rPr>
          <w:rFonts w:ascii="黑体" w:eastAsia="黑体" w:hAnsi="黑体"/>
          <w:sz w:val="28"/>
          <w:szCs w:val="28"/>
        </w:rPr>
      </w:pPr>
      <w:r>
        <w:rPr>
          <w:rFonts w:ascii="黑体" w:eastAsia="黑体" w:hAnsi="黑体" w:hint="eastAsia"/>
          <w:sz w:val="28"/>
          <w:szCs w:val="28"/>
        </w:rPr>
        <w:t>（三）安全工作情况</w:t>
      </w:r>
    </w:p>
    <w:tbl>
      <w:tblPr>
        <w:tblStyle w:val="aa"/>
        <w:tblW w:w="0" w:type="auto"/>
        <w:tblLook w:val="04A0" w:firstRow="1" w:lastRow="0" w:firstColumn="1" w:lastColumn="0" w:noHBand="0" w:noVBand="1"/>
      </w:tblPr>
      <w:tblGrid>
        <w:gridCol w:w="2128"/>
        <w:gridCol w:w="2129"/>
        <w:gridCol w:w="4259"/>
      </w:tblGrid>
      <w:tr w:rsidR="008716C5" w14:paraId="279231D4" w14:textId="77777777">
        <w:trPr>
          <w:trHeight w:val="392"/>
        </w:trPr>
        <w:tc>
          <w:tcPr>
            <w:tcW w:w="4257" w:type="dxa"/>
            <w:gridSpan w:val="2"/>
            <w:vAlign w:val="center"/>
          </w:tcPr>
          <w:p w14:paraId="21B4513A" w14:textId="77777777" w:rsidR="008716C5" w:rsidRDefault="00000000">
            <w:pPr>
              <w:adjustRightInd w:val="0"/>
              <w:snapToGrid w:val="0"/>
              <w:jc w:val="center"/>
              <w:rPr>
                <w:rFonts w:ascii="黑体" w:eastAsia="黑体" w:hAnsi="黑体" w:cs="Times New Roman"/>
                <w:bCs/>
              </w:rPr>
            </w:pPr>
            <w:r>
              <w:rPr>
                <w:rFonts w:ascii="黑体" w:eastAsia="黑体" w:hAnsi="黑体" w:cs="Times New Roman" w:hint="eastAsia"/>
                <w:bCs/>
              </w:rPr>
              <w:lastRenderedPageBreak/>
              <w:t>安全教育培训情况</w:t>
            </w:r>
          </w:p>
        </w:tc>
        <w:tc>
          <w:tcPr>
            <w:tcW w:w="4259" w:type="dxa"/>
            <w:vAlign w:val="center"/>
          </w:tcPr>
          <w:p w14:paraId="1D9CE88D" w14:textId="77777777" w:rsidR="008716C5" w:rsidRDefault="00000000">
            <w:pPr>
              <w:adjustRightInd w:val="0"/>
              <w:snapToGrid w:val="0"/>
              <w:jc w:val="center"/>
              <w:rPr>
                <w:rFonts w:ascii="楷体" w:eastAsia="楷体" w:hAnsi="楷体" w:cs="Times New Roman"/>
                <w:bCs/>
              </w:rPr>
            </w:pPr>
            <w:r>
              <w:rPr>
                <w:rFonts w:ascii="楷体" w:eastAsia="楷体" w:hAnsi="楷体" w:cs="Times New Roman" w:hint="eastAsia"/>
                <w:bCs/>
              </w:rPr>
              <w:t>500人次</w:t>
            </w:r>
          </w:p>
        </w:tc>
      </w:tr>
      <w:tr w:rsidR="008716C5" w14:paraId="28DAE196" w14:textId="77777777">
        <w:trPr>
          <w:trHeight w:val="392"/>
        </w:trPr>
        <w:tc>
          <w:tcPr>
            <w:tcW w:w="8516" w:type="dxa"/>
            <w:gridSpan w:val="3"/>
            <w:vAlign w:val="center"/>
          </w:tcPr>
          <w:p w14:paraId="2E8E6C3B" w14:textId="77777777" w:rsidR="008716C5" w:rsidRDefault="00000000">
            <w:pPr>
              <w:adjustRightInd w:val="0"/>
              <w:snapToGrid w:val="0"/>
              <w:jc w:val="center"/>
              <w:rPr>
                <w:rFonts w:ascii="黑体" w:eastAsia="黑体" w:hAnsi="黑体" w:cs="Times New Roman"/>
                <w:bCs/>
              </w:rPr>
            </w:pPr>
            <w:r>
              <w:rPr>
                <w:rFonts w:ascii="黑体" w:eastAsia="黑体" w:hAnsi="黑体" w:cs="Times New Roman" w:hint="eastAsia"/>
                <w:bCs/>
              </w:rPr>
              <w:t>是否发生安全责任事故</w:t>
            </w:r>
          </w:p>
        </w:tc>
      </w:tr>
      <w:tr w:rsidR="008716C5" w14:paraId="0203AE6A" w14:textId="77777777">
        <w:trPr>
          <w:trHeight w:val="392"/>
        </w:trPr>
        <w:tc>
          <w:tcPr>
            <w:tcW w:w="4257" w:type="dxa"/>
            <w:gridSpan w:val="2"/>
            <w:vAlign w:val="center"/>
          </w:tcPr>
          <w:p w14:paraId="700CFC46" w14:textId="77777777" w:rsidR="008716C5" w:rsidRDefault="00000000">
            <w:pPr>
              <w:adjustRightInd w:val="0"/>
              <w:snapToGrid w:val="0"/>
              <w:jc w:val="center"/>
              <w:rPr>
                <w:rFonts w:ascii="黑体" w:eastAsia="黑体" w:hAnsi="黑体" w:cs="Times New Roman"/>
                <w:bCs/>
              </w:rPr>
            </w:pPr>
            <w:r>
              <w:rPr>
                <w:rFonts w:ascii="黑体" w:eastAsia="黑体" w:hAnsi="黑体" w:cs="Times New Roman" w:hint="eastAsia"/>
                <w:bCs/>
              </w:rPr>
              <w:t>伤亡人数（人）</w:t>
            </w:r>
          </w:p>
        </w:tc>
        <w:tc>
          <w:tcPr>
            <w:tcW w:w="4259" w:type="dxa"/>
            <w:vMerge w:val="restart"/>
            <w:vAlign w:val="center"/>
          </w:tcPr>
          <w:p w14:paraId="3D36FFE4" w14:textId="77777777" w:rsidR="008716C5" w:rsidRDefault="00000000">
            <w:pPr>
              <w:adjustRightInd w:val="0"/>
              <w:snapToGrid w:val="0"/>
              <w:jc w:val="center"/>
              <w:rPr>
                <w:rFonts w:ascii="黑体" w:eastAsia="黑体" w:hAnsi="黑体" w:cs="Times New Roman"/>
                <w:bCs/>
              </w:rPr>
            </w:pPr>
            <w:r>
              <w:rPr>
                <w:rFonts w:ascii="黑体" w:eastAsia="黑体" w:hAnsi="黑体" w:cs="Times New Roman" w:hint="eastAsia"/>
                <w:bCs/>
              </w:rPr>
              <w:t>未发生</w:t>
            </w:r>
          </w:p>
        </w:tc>
      </w:tr>
      <w:tr w:rsidR="008716C5" w14:paraId="68A42DCF" w14:textId="77777777">
        <w:trPr>
          <w:trHeight w:val="392"/>
        </w:trPr>
        <w:tc>
          <w:tcPr>
            <w:tcW w:w="2128" w:type="dxa"/>
            <w:vAlign w:val="center"/>
          </w:tcPr>
          <w:p w14:paraId="6246D127" w14:textId="77777777" w:rsidR="008716C5" w:rsidRDefault="00000000">
            <w:pPr>
              <w:adjustRightInd w:val="0"/>
              <w:snapToGrid w:val="0"/>
              <w:jc w:val="center"/>
              <w:rPr>
                <w:rFonts w:ascii="黑体" w:eastAsia="黑体" w:hAnsi="黑体" w:cs="Times New Roman"/>
                <w:bCs/>
              </w:rPr>
            </w:pPr>
            <w:r>
              <w:rPr>
                <w:rFonts w:ascii="黑体" w:eastAsia="黑体" w:hAnsi="黑体" w:cs="Times New Roman" w:hint="eastAsia"/>
                <w:bCs/>
              </w:rPr>
              <w:t>伤</w:t>
            </w:r>
          </w:p>
        </w:tc>
        <w:tc>
          <w:tcPr>
            <w:tcW w:w="2129" w:type="dxa"/>
            <w:vAlign w:val="center"/>
          </w:tcPr>
          <w:p w14:paraId="51D2AB4C" w14:textId="77777777" w:rsidR="008716C5" w:rsidRDefault="00000000">
            <w:pPr>
              <w:adjustRightInd w:val="0"/>
              <w:snapToGrid w:val="0"/>
              <w:jc w:val="center"/>
              <w:rPr>
                <w:rFonts w:ascii="黑体" w:eastAsia="黑体" w:hAnsi="黑体" w:cs="Times New Roman"/>
                <w:bCs/>
              </w:rPr>
            </w:pPr>
            <w:r>
              <w:rPr>
                <w:rFonts w:ascii="黑体" w:eastAsia="黑体" w:hAnsi="黑体" w:cs="Times New Roman" w:hint="eastAsia"/>
                <w:bCs/>
              </w:rPr>
              <w:t>亡</w:t>
            </w:r>
          </w:p>
        </w:tc>
        <w:tc>
          <w:tcPr>
            <w:tcW w:w="4259" w:type="dxa"/>
            <w:vMerge/>
            <w:vAlign w:val="center"/>
          </w:tcPr>
          <w:p w14:paraId="1A026332" w14:textId="77777777" w:rsidR="008716C5" w:rsidRDefault="008716C5">
            <w:pPr>
              <w:adjustRightInd w:val="0"/>
              <w:snapToGrid w:val="0"/>
              <w:jc w:val="center"/>
              <w:rPr>
                <w:rFonts w:ascii="仿宋" w:eastAsia="仿宋" w:hAnsi="仿宋" w:cs="Times New Roman"/>
                <w:bCs/>
                <w:sz w:val="28"/>
                <w:szCs w:val="28"/>
              </w:rPr>
            </w:pPr>
          </w:p>
        </w:tc>
      </w:tr>
      <w:tr w:rsidR="008716C5" w14:paraId="2A9344DE" w14:textId="77777777">
        <w:trPr>
          <w:trHeight w:val="392"/>
        </w:trPr>
        <w:tc>
          <w:tcPr>
            <w:tcW w:w="2128" w:type="dxa"/>
            <w:vAlign w:val="center"/>
          </w:tcPr>
          <w:p w14:paraId="7D7E4453" w14:textId="77777777" w:rsidR="008716C5" w:rsidRDefault="00000000">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2129" w:type="dxa"/>
            <w:vAlign w:val="center"/>
          </w:tcPr>
          <w:p w14:paraId="70101418" w14:textId="77777777" w:rsidR="008716C5" w:rsidRDefault="00000000">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4259" w:type="dxa"/>
            <w:vAlign w:val="center"/>
          </w:tcPr>
          <w:p w14:paraId="33DFC4F2" w14:textId="77777777" w:rsidR="008716C5" w:rsidRDefault="00000000">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w:t>
            </w:r>
          </w:p>
        </w:tc>
      </w:tr>
    </w:tbl>
    <w:p w14:paraId="6EC5C107" w14:textId="77777777" w:rsidR="008716C5" w:rsidRDefault="00000000">
      <w:pPr>
        <w:adjustRightInd w:val="0"/>
        <w:snapToGrid w:val="0"/>
        <w:ind w:firstLineChars="200" w:firstLine="480"/>
        <w:rPr>
          <w:rFonts w:ascii="黑体" w:eastAsia="黑体" w:hAnsi="黑体" w:cs="Times New Roman"/>
          <w:b/>
          <w:bCs/>
          <w:sz w:val="32"/>
          <w:szCs w:val="32"/>
        </w:rPr>
      </w:pPr>
      <w:r>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p w14:paraId="338B1537" w14:textId="77777777" w:rsidR="008716C5" w:rsidRDefault="008716C5">
      <w:pPr>
        <w:widowControl/>
        <w:rPr>
          <w:rFonts w:ascii="仿宋" w:eastAsia="仿宋" w:hAnsi="仿宋" w:cs="Times New Roman"/>
          <w:kern w:val="0"/>
          <w:sz w:val="32"/>
          <w:szCs w:val="32"/>
        </w:rPr>
      </w:pPr>
    </w:p>
    <w:sectPr w:rsidR="008716C5">
      <w:pgSz w:w="11900" w:h="16840"/>
      <w:pgMar w:top="1440" w:right="1800" w:bottom="1440" w:left="1800"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 w:author="彭 友" w:date="2020-01-14T15:20:00Z" w:initials="彭">
    <w:p w14:paraId="67668B12" w14:textId="77777777" w:rsidR="00EA1184" w:rsidRDefault="00EA1184" w:rsidP="00EA1184">
      <w:pPr>
        <w:pStyle w:val="af1"/>
      </w:pPr>
      <w:r>
        <w:rPr>
          <w:rStyle w:val="af0"/>
        </w:rPr>
        <w:annotationRef/>
      </w:r>
      <w:r>
        <w:rPr>
          <w:rFonts w:hint="eastAsia"/>
        </w:rPr>
        <w:t>这</w:t>
      </w:r>
      <w:r>
        <w:t>个得</w:t>
      </w:r>
      <w:r>
        <w:rPr>
          <w:rFonts w:hint="eastAsia"/>
        </w:rPr>
        <w:t>学院填写</w:t>
      </w:r>
      <w:r>
        <w:t>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68B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68B12" w16cid:durableId="221623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5D29" w14:textId="77777777" w:rsidR="00F90045" w:rsidRDefault="00F90045">
      <w:r>
        <w:separator/>
      </w:r>
    </w:p>
  </w:endnote>
  <w:endnote w:type="continuationSeparator" w:id="0">
    <w:p w14:paraId="42E46707" w14:textId="77777777" w:rsidR="00F90045" w:rsidRDefault="00F9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09577"/>
    </w:sdtPr>
    <w:sdtContent>
      <w:p w14:paraId="5A3223AF" w14:textId="77777777" w:rsidR="008716C5" w:rsidRDefault="00000000">
        <w:pPr>
          <w:pStyle w:val="a5"/>
          <w:jc w:val="center"/>
        </w:pPr>
        <w:r>
          <w:fldChar w:fldCharType="begin"/>
        </w:r>
        <w:r>
          <w:instrText>PAGE   \* MERGEFORMAT</w:instrText>
        </w:r>
        <w:r>
          <w:fldChar w:fldCharType="separate"/>
        </w:r>
        <w:r>
          <w:rPr>
            <w:lang w:val="zh-CN"/>
          </w:rPr>
          <w:t>7</w:t>
        </w:r>
        <w:r>
          <w:fldChar w:fldCharType="end"/>
        </w:r>
      </w:p>
    </w:sdtContent>
  </w:sdt>
  <w:p w14:paraId="508FD341" w14:textId="77777777" w:rsidR="008716C5" w:rsidRDefault="008716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463C" w14:textId="77777777" w:rsidR="00F90045" w:rsidRDefault="00F90045">
      <w:r>
        <w:separator/>
      </w:r>
    </w:p>
  </w:footnote>
  <w:footnote w:type="continuationSeparator" w:id="0">
    <w:p w14:paraId="0802AF06" w14:textId="77777777" w:rsidR="00F90045" w:rsidRDefault="00F90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388920C4"/>
    <w:multiLevelType w:val="multilevel"/>
    <w:tmpl w:val="388920C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4437E3E"/>
    <w:multiLevelType w:val="multilevel"/>
    <w:tmpl w:val="44437E3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C72840"/>
    <w:multiLevelType w:val="hybridMultilevel"/>
    <w:tmpl w:val="1FB26F64"/>
    <w:lvl w:ilvl="0" w:tplc="CAD01BAA">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num w:numId="1" w16cid:durableId="44763315">
    <w:abstractNumId w:val="0"/>
  </w:num>
  <w:num w:numId="2" w16cid:durableId="1711031606">
    <w:abstractNumId w:val="3"/>
  </w:num>
  <w:num w:numId="3" w16cid:durableId="1161040995">
    <w:abstractNumId w:val="2"/>
  </w:num>
  <w:num w:numId="4" w16cid:durableId="3864195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彭 友">
    <w15:presenceInfo w15:providerId="Windows Live" w15:userId="fc3b0fe8c09d0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Y4YWQ4YTE5Zjk3ZTEwNTlkNmVkYzVmOGI1MDBkZTAifQ=="/>
  </w:docVars>
  <w:rsids>
    <w:rsidRoot w:val="00731006"/>
    <w:rsid w:val="00000361"/>
    <w:rsid w:val="00004310"/>
    <w:rsid w:val="000143B3"/>
    <w:rsid w:val="000237CF"/>
    <w:rsid w:val="00024A5A"/>
    <w:rsid w:val="000308A2"/>
    <w:rsid w:val="00044D85"/>
    <w:rsid w:val="00067E42"/>
    <w:rsid w:val="000725DB"/>
    <w:rsid w:val="000768A2"/>
    <w:rsid w:val="000E55E8"/>
    <w:rsid w:val="000E5AF0"/>
    <w:rsid w:val="00117856"/>
    <w:rsid w:val="00120246"/>
    <w:rsid w:val="00152120"/>
    <w:rsid w:val="001522DA"/>
    <w:rsid w:val="00153C5C"/>
    <w:rsid w:val="00165AC5"/>
    <w:rsid w:val="00192565"/>
    <w:rsid w:val="001A47B6"/>
    <w:rsid w:val="001A499A"/>
    <w:rsid w:val="001A4AA6"/>
    <w:rsid w:val="001A7536"/>
    <w:rsid w:val="001B62D7"/>
    <w:rsid w:val="001C0D12"/>
    <w:rsid w:val="001E1DCA"/>
    <w:rsid w:val="001E4ECA"/>
    <w:rsid w:val="001E7F53"/>
    <w:rsid w:val="001F50D6"/>
    <w:rsid w:val="002137AF"/>
    <w:rsid w:val="00246D1F"/>
    <w:rsid w:val="0024748A"/>
    <w:rsid w:val="002570D2"/>
    <w:rsid w:val="00260E32"/>
    <w:rsid w:val="00263513"/>
    <w:rsid w:val="0027225C"/>
    <w:rsid w:val="00274DA3"/>
    <w:rsid w:val="00277A91"/>
    <w:rsid w:val="0029464E"/>
    <w:rsid w:val="002B0A00"/>
    <w:rsid w:val="002C6156"/>
    <w:rsid w:val="002C669C"/>
    <w:rsid w:val="002C69A8"/>
    <w:rsid w:val="002D6D43"/>
    <w:rsid w:val="002E73BD"/>
    <w:rsid w:val="002F56DB"/>
    <w:rsid w:val="003079D9"/>
    <w:rsid w:val="00316D91"/>
    <w:rsid w:val="003514F0"/>
    <w:rsid w:val="003647CF"/>
    <w:rsid w:val="00367498"/>
    <w:rsid w:val="00373FCE"/>
    <w:rsid w:val="00374D03"/>
    <w:rsid w:val="00383097"/>
    <w:rsid w:val="00391928"/>
    <w:rsid w:val="00394001"/>
    <w:rsid w:val="003A4001"/>
    <w:rsid w:val="003C4FFF"/>
    <w:rsid w:val="003D0BEF"/>
    <w:rsid w:val="003E7239"/>
    <w:rsid w:val="003F1A2A"/>
    <w:rsid w:val="004048AD"/>
    <w:rsid w:val="00411736"/>
    <w:rsid w:val="0042301E"/>
    <w:rsid w:val="004604EC"/>
    <w:rsid w:val="0046335C"/>
    <w:rsid w:val="00463471"/>
    <w:rsid w:val="00466717"/>
    <w:rsid w:val="0049294E"/>
    <w:rsid w:val="00494346"/>
    <w:rsid w:val="004B49A3"/>
    <w:rsid w:val="004B7E75"/>
    <w:rsid w:val="004C1EC8"/>
    <w:rsid w:val="004C1F5E"/>
    <w:rsid w:val="004D2B81"/>
    <w:rsid w:val="004E1B1A"/>
    <w:rsid w:val="004E2584"/>
    <w:rsid w:val="004F27AD"/>
    <w:rsid w:val="00500DA4"/>
    <w:rsid w:val="00504DC8"/>
    <w:rsid w:val="00516971"/>
    <w:rsid w:val="0055030B"/>
    <w:rsid w:val="005513FC"/>
    <w:rsid w:val="005621B6"/>
    <w:rsid w:val="00571B4B"/>
    <w:rsid w:val="005938FB"/>
    <w:rsid w:val="005B7DE6"/>
    <w:rsid w:val="005D0736"/>
    <w:rsid w:val="005D08AC"/>
    <w:rsid w:val="005E02EB"/>
    <w:rsid w:val="00613227"/>
    <w:rsid w:val="006167A0"/>
    <w:rsid w:val="006365A6"/>
    <w:rsid w:val="0066547D"/>
    <w:rsid w:val="0067614A"/>
    <w:rsid w:val="00682C85"/>
    <w:rsid w:val="00696B85"/>
    <w:rsid w:val="006A45B1"/>
    <w:rsid w:val="006A4A16"/>
    <w:rsid w:val="006D4FA6"/>
    <w:rsid w:val="006F597C"/>
    <w:rsid w:val="007036A2"/>
    <w:rsid w:val="00704D7B"/>
    <w:rsid w:val="00707008"/>
    <w:rsid w:val="00731006"/>
    <w:rsid w:val="007314DD"/>
    <w:rsid w:val="00736131"/>
    <w:rsid w:val="007556CC"/>
    <w:rsid w:val="00773249"/>
    <w:rsid w:val="007921BC"/>
    <w:rsid w:val="007A130E"/>
    <w:rsid w:val="007A7F01"/>
    <w:rsid w:val="007B1657"/>
    <w:rsid w:val="007C26B7"/>
    <w:rsid w:val="007F379B"/>
    <w:rsid w:val="008112D4"/>
    <w:rsid w:val="008261A6"/>
    <w:rsid w:val="00831F1E"/>
    <w:rsid w:val="00836E97"/>
    <w:rsid w:val="0085403E"/>
    <w:rsid w:val="00863580"/>
    <w:rsid w:val="008716C5"/>
    <w:rsid w:val="00873B73"/>
    <w:rsid w:val="008858E7"/>
    <w:rsid w:val="008A2496"/>
    <w:rsid w:val="008A649A"/>
    <w:rsid w:val="008D11D8"/>
    <w:rsid w:val="008D604D"/>
    <w:rsid w:val="008D7917"/>
    <w:rsid w:val="008F179F"/>
    <w:rsid w:val="008F1918"/>
    <w:rsid w:val="00902DE6"/>
    <w:rsid w:val="00914CFB"/>
    <w:rsid w:val="00921F35"/>
    <w:rsid w:val="00923471"/>
    <w:rsid w:val="00935DAE"/>
    <w:rsid w:val="00937E54"/>
    <w:rsid w:val="009705FC"/>
    <w:rsid w:val="00977BCB"/>
    <w:rsid w:val="00993A69"/>
    <w:rsid w:val="009B20B2"/>
    <w:rsid w:val="009B6A2C"/>
    <w:rsid w:val="009E27AB"/>
    <w:rsid w:val="009E6D42"/>
    <w:rsid w:val="009F2C4D"/>
    <w:rsid w:val="009F5BCC"/>
    <w:rsid w:val="00A154BA"/>
    <w:rsid w:val="00A85D7B"/>
    <w:rsid w:val="00AA0B63"/>
    <w:rsid w:val="00AA7370"/>
    <w:rsid w:val="00AB27F1"/>
    <w:rsid w:val="00AB2B69"/>
    <w:rsid w:val="00AC0D14"/>
    <w:rsid w:val="00AC36AA"/>
    <w:rsid w:val="00AC3C1F"/>
    <w:rsid w:val="00AC47F3"/>
    <w:rsid w:val="00AF0CC0"/>
    <w:rsid w:val="00B13307"/>
    <w:rsid w:val="00B23129"/>
    <w:rsid w:val="00B25555"/>
    <w:rsid w:val="00B40E37"/>
    <w:rsid w:val="00B420FE"/>
    <w:rsid w:val="00B42BFF"/>
    <w:rsid w:val="00B44470"/>
    <w:rsid w:val="00B54E1E"/>
    <w:rsid w:val="00B560D4"/>
    <w:rsid w:val="00B62428"/>
    <w:rsid w:val="00B65ADE"/>
    <w:rsid w:val="00B74866"/>
    <w:rsid w:val="00B83EE0"/>
    <w:rsid w:val="00B94555"/>
    <w:rsid w:val="00BA216D"/>
    <w:rsid w:val="00BC61F0"/>
    <w:rsid w:val="00BD4C0F"/>
    <w:rsid w:val="00BD5723"/>
    <w:rsid w:val="00BE60A0"/>
    <w:rsid w:val="00C12FCB"/>
    <w:rsid w:val="00C3060F"/>
    <w:rsid w:val="00C72887"/>
    <w:rsid w:val="00C92499"/>
    <w:rsid w:val="00CA4A00"/>
    <w:rsid w:val="00CB6DDC"/>
    <w:rsid w:val="00CC6874"/>
    <w:rsid w:val="00CD22C4"/>
    <w:rsid w:val="00CD2AFA"/>
    <w:rsid w:val="00CD3B7D"/>
    <w:rsid w:val="00CF2BB9"/>
    <w:rsid w:val="00CF6A4E"/>
    <w:rsid w:val="00D104A7"/>
    <w:rsid w:val="00D15DBA"/>
    <w:rsid w:val="00D37837"/>
    <w:rsid w:val="00D415CE"/>
    <w:rsid w:val="00D533D2"/>
    <w:rsid w:val="00D56FFD"/>
    <w:rsid w:val="00D641CC"/>
    <w:rsid w:val="00D737B2"/>
    <w:rsid w:val="00D86262"/>
    <w:rsid w:val="00D8654B"/>
    <w:rsid w:val="00DA017B"/>
    <w:rsid w:val="00DC08C3"/>
    <w:rsid w:val="00DC5F2B"/>
    <w:rsid w:val="00DD099D"/>
    <w:rsid w:val="00DD27BF"/>
    <w:rsid w:val="00DD3CDA"/>
    <w:rsid w:val="00DE592A"/>
    <w:rsid w:val="00E0677E"/>
    <w:rsid w:val="00E16FE1"/>
    <w:rsid w:val="00E26B1D"/>
    <w:rsid w:val="00E37A7A"/>
    <w:rsid w:val="00E4793E"/>
    <w:rsid w:val="00E55BE5"/>
    <w:rsid w:val="00E60C59"/>
    <w:rsid w:val="00E85D1F"/>
    <w:rsid w:val="00EA1184"/>
    <w:rsid w:val="00EE0B70"/>
    <w:rsid w:val="00EE1D33"/>
    <w:rsid w:val="00EE1F62"/>
    <w:rsid w:val="00EF4A35"/>
    <w:rsid w:val="00F0049C"/>
    <w:rsid w:val="00F150A3"/>
    <w:rsid w:val="00F40488"/>
    <w:rsid w:val="00F41383"/>
    <w:rsid w:val="00F53442"/>
    <w:rsid w:val="00F535BB"/>
    <w:rsid w:val="00F64089"/>
    <w:rsid w:val="00F84F76"/>
    <w:rsid w:val="00F90045"/>
    <w:rsid w:val="00F9467E"/>
    <w:rsid w:val="00FB3D68"/>
    <w:rsid w:val="00FE28A8"/>
    <w:rsid w:val="01400C69"/>
    <w:rsid w:val="023D3627"/>
    <w:rsid w:val="026C551E"/>
    <w:rsid w:val="02C17BD4"/>
    <w:rsid w:val="02F634A5"/>
    <w:rsid w:val="03605133"/>
    <w:rsid w:val="038D51FF"/>
    <w:rsid w:val="03B16EFA"/>
    <w:rsid w:val="0459378E"/>
    <w:rsid w:val="063F0A13"/>
    <w:rsid w:val="07CA43E4"/>
    <w:rsid w:val="07D1224B"/>
    <w:rsid w:val="095742E5"/>
    <w:rsid w:val="095F548F"/>
    <w:rsid w:val="09AB7597"/>
    <w:rsid w:val="0A917CCA"/>
    <w:rsid w:val="0B233E4B"/>
    <w:rsid w:val="0C056DDF"/>
    <w:rsid w:val="0D021748"/>
    <w:rsid w:val="0DA16476"/>
    <w:rsid w:val="0DAA2F09"/>
    <w:rsid w:val="0E48700C"/>
    <w:rsid w:val="0F680A5F"/>
    <w:rsid w:val="114A4301"/>
    <w:rsid w:val="123D518D"/>
    <w:rsid w:val="127B2577"/>
    <w:rsid w:val="127C300E"/>
    <w:rsid w:val="12B632E1"/>
    <w:rsid w:val="12EB47F1"/>
    <w:rsid w:val="14082DF4"/>
    <w:rsid w:val="14D9165E"/>
    <w:rsid w:val="153876C0"/>
    <w:rsid w:val="15EF3AF7"/>
    <w:rsid w:val="15F835A6"/>
    <w:rsid w:val="1952433A"/>
    <w:rsid w:val="19D13FFF"/>
    <w:rsid w:val="1C0C59AF"/>
    <w:rsid w:val="1D51771C"/>
    <w:rsid w:val="1D886B5D"/>
    <w:rsid w:val="1EE15BD2"/>
    <w:rsid w:val="1F4F5502"/>
    <w:rsid w:val="1F5B58A5"/>
    <w:rsid w:val="1F627232"/>
    <w:rsid w:val="1F8C6F93"/>
    <w:rsid w:val="20295BDD"/>
    <w:rsid w:val="207A50E8"/>
    <w:rsid w:val="211A058B"/>
    <w:rsid w:val="211F0573"/>
    <w:rsid w:val="22251365"/>
    <w:rsid w:val="22396826"/>
    <w:rsid w:val="23AA32D5"/>
    <w:rsid w:val="23CA146F"/>
    <w:rsid w:val="2492046F"/>
    <w:rsid w:val="24961D0D"/>
    <w:rsid w:val="265D2EC1"/>
    <w:rsid w:val="26FD0D49"/>
    <w:rsid w:val="27395DE0"/>
    <w:rsid w:val="27B57D38"/>
    <w:rsid w:val="27BF5A1F"/>
    <w:rsid w:val="28A91EA2"/>
    <w:rsid w:val="296D3796"/>
    <w:rsid w:val="2AA21F8F"/>
    <w:rsid w:val="2BEE242F"/>
    <w:rsid w:val="2D3B33EE"/>
    <w:rsid w:val="2D731278"/>
    <w:rsid w:val="2E0134AD"/>
    <w:rsid w:val="2E73037E"/>
    <w:rsid w:val="2F063926"/>
    <w:rsid w:val="30671268"/>
    <w:rsid w:val="31101099"/>
    <w:rsid w:val="31C93A88"/>
    <w:rsid w:val="32840C15"/>
    <w:rsid w:val="3300008F"/>
    <w:rsid w:val="33232763"/>
    <w:rsid w:val="33C6119B"/>
    <w:rsid w:val="33CC4CA2"/>
    <w:rsid w:val="341D62A5"/>
    <w:rsid w:val="35846BEA"/>
    <w:rsid w:val="35A41DB0"/>
    <w:rsid w:val="35F805F4"/>
    <w:rsid w:val="36A858D0"/>
    <w:rsid w:val="36EA0114"/>
    <w:rsid w:val="37420806"/>
    <w:rsid w:val="37C345AD"/>
    <w:rsid w:val="389150C3"/>
    <w:rsid w:val="39BA6046"/>
    <w:rsid w:val="3A566DA2"/>
    <w:rsid w:val="3A655FB2"/>
    <w:rsid w:val="3BAB62C6"/>
    <w:rsid w:val="3C510C7B"/>
    <w:rsid w:val="3C5F4C83"/>
    <w:rsid w:val="3C9915BE"/>
    <w:rsid w:val="3D197528"/>
    <w:rsid w:val="3D3E49AF"/>
    <w:rsid w:val="3DCD381A"/>
    <w:rsid w:val="3F42597F"/>
    <w:rsid w:val="3FA622BA"/>
    <w:rsid w:val="3FDD5DD9"/>
    <w:rsid w:val="401D25FE"/>
    <w:rsid w:val="40A81755"/>
    <w:rsid w:val="44116EF6"/>
    <w:rsid w:val="442C7AAA"/>
    <w:rsid w:val="46515B20"/>
    <w:rsid w:val="48512886"/>
    <w:rsid w:val="48730ED8"/>
    <w:rsid w:val="49276B29"/>
    <w:rsid w:val="4A1F16DC"/>
    <w:rsid w:val="4D25766E"/>
    <w:rsid w:val="4D6F4F13"/>
    <w:rsid w:val="50BF2202"/>
    <w:rsid w:val="5124078E"/>
    <w:rsid w:val="51AE7DE7"/>
    <w:rsid w:val="5267447F"/>
    <w:rsid w:val="541C0DB8"/>
    <w:rsid w:val="549057B6"/>
    <w:rsid w:val="54EB0B2C"/>
    <w:rsid w:val="55A3797B"/>
    <w:rsid w:val="55C96196"/>
    <w:rsid w:val="57CE11E3"/>
    <w:rsid w:val="57FB3A3A"/>
    <w:rsid w:val="588315C7"/>
    <w:rsid w:val="5A441D8B"/>
    <w:rsid w:val="5A652ED1"/>
    <w:rsid w:val="5B48042D"/>
    <w:rsid w:val="5B8D4072"/>
    <w:rsid w:val="5B9D6319"/>
    <w:rsid w:val="5BA22DC6"/>
    <w:rsid w:val="5C1462B1"/>
    <w:rsid w:val="5D181C39"/>
    <w:rsid w:val="5E0771FD"/>
    <w:rsid w:val="5E960735"/>
    <w:rsid w:val="5F3F2740"/>
    <w:rsid w:val="5FB77C5F"/>
    <w:rsid w:val="60BD4004"/>
    <w:rsid w:val="62B334AF"/>
    <w:rsid w:val="62BC14D0"/>
    <w:rsid w:val="63F40370"/>
    <w:rsid w:val="658B1D37"/>
    <w:rsid w:val="66346B36"/>
    <w:rsid w:val="664E0FB5"/>
    <w:rsid w:val="668C4E54"/>
    <w:rsid w:val="66EE5C84"/>
    <w:rsid w:val="676E431C"/>
    <w:rsid w:val="69700539"/>
    <w:rsid w:val="699A52B8"/>
    <w:rsid w:val="69FC1BE0"/>
    <w:rsid w:val="6A3D1943"/>
    <w:rsid w:val="6D80255D"/>
    <w:rsid w:val="6E99612D"/>
    <w:rsid w:val="6F3F1566"/>
    <w:rsid w:val="70C311EF"/>
    <w:rsid w:val="71D609B6"/>
    <w:rsid w:val="726B0282"/>
    <w:rsid w:val="726B6897"/>
    <w:rsid w:val="74180ECA"/>
    <w:rsid w:val="77846D70"/>
    <w:rsid w:val="77AD2C99"/>
    <w:rsid w:val="7BA00C3C"/>
    <w:rsid w:val="7C2A25DC"/>
    <w:rsid w:val="7CC01A26"/>
    <w:rsid w:val="7E4707FF"/>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C7AC7"/>
  <w15:docId w15:val="{B9638C06-679B-4DB6-8F42-16DBB85C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555"/>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rPr>
  </w:style>
  <w:style w:type="table" w:styleId="aa">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none"/>
    </w:rPr>
  </w:style>
  <w:style w:type="character" w:styleId="ad">
    <w:name w:val="Emphasis"/>
    <w:basedOn w:val="a0"/>
    <w:qFormat/>
    <w:rPr>
      <w:i/>
    </w:rPr>
  </w:style>
  <w:style w:type="character" w:styleId="HTML">
    <w:name w:val="HTML Definition"/>
    <w:basedOn w:val="a0"/>
    <w:uiPriority w:val="99"/>
    <w:semiHidden/>
    <w:unhideWhenUsed/>
    <w:qFormat/>
    <w:rPr>
      <w:i/>
    </w:rPr>
  </w:style>
  <w:style w:type="character" w:styleId="ae">
    <w:name w:val="Hyperlink"/>
    <w:basedOn w:val="a0"/>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 w:type="paragraph" w:styleId="af">
    <w:name w:val="List Paragraph"/>
    <w:basedOn w:val="a"/>
    <w:uiPriority w:val="99"/>
    <w:qFormat/>
    <w:rsid w:val="00EA1184"/>
    <w:pPr>
      <w:ind w:firstLineChars="200" w:firstLine="420"/>
    </w:pPr>
  </w:style>
  <w:style w:type="table" w:customStyle="1" w:styleId="11">
    <w:name w:val="网格型1"/>
    <w:basedOn w:val="a1"/>
    <w:next w:val="aa"/>
    <w:uiPriority w:val="59"/>
    <w:qFormat/>
    <w:rsid w:val="00EA1184"/>
    <w:rPr>
      <w:rFonts w:asciiTheme="minorHAnsi" w:eastAsiaTheme="minorEastAsia"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annotation reference"/>
    <w:basedOn w:val="a0"/>
    <w:uiPriority w:val="99"/>
    <w:semiHidden/>
    <w:unhideWhenUsed/>
    <w:rsid w:val="00EA1184"/>
    <w:rPr>
      <w:sz w:val="21"/>
      <w:szCs w:val="21"/>
    </w:rPr>
  </w:style>
  <w:style w:type="paragraph" w:styleId="af1">
    <w:name w:val="annotation text"/>
    <w:basedOn w:val="a"/>
    <w:link w:val="af2"/>
    <w:uiPriority w:val="99"/>
    <w:semiHidden/>
    <w:unhideWhenUsed/>
    <w:rsid w:val="00EA1184"/>
    <w:pPr>
      <w:jc w:val="left"/>
    </w:pPr>
  </w:style>
  <w:style w:type="character" w:customStyle="1" w:styleId="af2">
    <w:name w:val="批注文字 字符"/>
    <w:basedOn w:val="a0"/>
    <w:link w:val="af1"/>
    <w:uiPriority w:val="99"/>
    <w:semiHidden/>
    <w:rsid w:val="00EA1184"/>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23</Pages>
  <Words>1832</Words>
  <Characters>10448</Characters>
  <Application>Microsoft Office Word</Application>
  <DocSecurity>0</DocSecurity>
  <Lines>87</Lines>
  <Paragraphs>24</Paragraphs>
  <ScaleCrop>false</ScaleCrop>
  <Company>微软中国</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越 陈</cp:lastModifiedBy>
  <cp:revision>73</cp:revision>
  <cp:lastPrinted>2018-12-06T01:39:00Z</cp:lastPrinted>
  <dcterms:created xsi:type="dcterms:W3CDTF">2020-01-15T09:05:00Z</dcterms:created>
  <dcterms:modified xsi:type="dcterms:W3CDTF">2023-11-13T06:35:00Z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5D678945CB5640848A4F697D377CEDF7_13</vt:lpwstr>
  </property>
</Properties>
</file>